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5B6C55" w14:paraId="147D2B11" w14:textId="77777777" w:rsidTr="00936C51">
        <w:tc>
          <w:tcPr>
            <w:tcW w:w="9468" w:type="dxa"/>
            <w:gridSpan w:val="5"/>
          </w:tcPr>
          <w:p w14:paraId="75D55725" w14:textId="77777777" w:rsidR="00005B5A" w:rsidRPr="005B6C55" w:rsidRDefault="00005B5A">
            <w:pPr>
              <w:pStyle w:val="Heading2"/>
              <w:rPr>
                <w:szCs w:val="24"/>
              </w:rPr>
            </w:pPr>
            <w:r w:rsidRPr="005B6C55">
              <w:rPr>
                <w:szCs w:val="24"/>
              </w:rPr>
              <w:t>Investigation: FIELDS</w:t>
            </w:r>
          </w:p>
        </w:tc>
      </w:tr>
      <w:tr w:rsidR="00005B5A" w:rsidRPr="00D41E1F" w14:paraId="37F23491" w14:textId="77777777" w:rsidTr="00936C51">
        <w:tc>
          <w:tcPr>
            <w:tcW w:w="4428" w:type="dxa"/>
            <w:gridSpan w:val="4"/>
          </w:tcPr>
          <w:p w14:paraId="20E9F223" w14:textId="77777777" w:rsidR="00005B5A" w:rsidRPr="00D41E1F" w:rsidRDefault="00005B5A">
            <w:pPr>
              <w:rPr>
                <w:szCs w:val="24"/>
                <w:u w:val="single"/>
              </w:rPr>
            </w:pPr>
            <w:r w:rsidRPr="00D41E1F">
              <w:rPr>
                <w:szCs w:val="24"/>
                <w:u w:val="single"/>
              </w:rPr>
              <w:t>Progress accomplished this period:</w:t>
            </w:r>
          </w:p>
        </w:tc>
        <w:tc>
          <w:tcPr>
            <w:tcW w:w="5040" w:type="dxa"/>
          </w:tcPr>
          <w:p w14:paraId="49FADCB7" w14:textId="0F7EB757" w:rsidR="00005B5A" w:rsidRPr="00D41E1F" w:rsidRDefault="00B72714">
            <w:pPr>
              <w:rPr>
                <w:szCs w:val="24"/>
              </w:rPr>
            </w:pPr>
            <w:r w:rsidRPr="00D41E1F">
              <w:rPr>
                <w:szCs w:val="24"/>
              </w:rPr>
              <w:t>October</w:t>
            </w:r>
            <w:r w:rsidR="00334C5F" w:rsidRPr="00D41E1F">
              <w:rPr>
                <w:szCs w:val="24"/>
              </w:rPr>
              <w:t xml:space="preserve"> 2014</w:t>
            </w:r>
            <w:r w:rsidR="00005B5A" w:rsidRPr="00D41E1F">
              <w:rPr>
                <w:szCs w:val="24"/>
              </w:rPr>
              <w:t xml:space="preserve"> Reporting Period</w:t>
            </w:r>
          </w:p>
        </w:tc>
      </w:tr>
      <w:tr w:rsidR="00005B5A" w:rsidRPr="00D41E1F" w14:paraId="59BFAD49" w14:textId="77777777" w:rsidTr="00936C51">
        <w:tc>
          <w:tcPr>
            <w:tcW w:w="648" w:type="dxa"/>
          </w:tcPr>
          <w:p w14:paraId="61D78194" w14:textId="77777777" w:rsidR="00005B5A" w:rsidRPr="00D41E1F" w:rsidRDefault="00005B5A">
            <w:pPr>
              <w:ind w:right="-108"/>
              <w:rPr>
                <w:szCs w:val="24"/>
              </w:rPr>
            </w:pPr>
            <w:r w:rsidRPr="00D41E1F">
              <w:rPr>
                <w:szCs w:val="24"/>
              </w:rPr>
              <w:t>1.</w:t>
            </w:r>
          </w:p>
        </w:tc>
        <w:tc>
          <w:tcPr>
            <w:tcW w:w="8820" w:type="dxa"/>
            <w:gridSpan w:val="4"/>
          </w:tcPr>
          <w:p w14:paraId="239301FB" w14:textId="77777777" w:rsidR="00005B5A" w:rsidRPr="00D41E1F" w:rsidRDefault="00005B5A">
            <w:pPr>
              <w:rPr>
                <w:szCs w:val="24"/>
              </w:rPr>
            </w:pPr>
            <w:r w:rsidRPr="00D41E1F">
              <w:rPr>
                <w:szCs w:val="24"/>
              </w:rPr>
              <w:t>Project Management and Product Assurance</w:t>
            </w:r>
          </w:p>
        </w:tc>
      </w:tr>
      <w:tr w:rsidR="00005B5A" w:rsidRPr="00E93274" w14:paraId="68F4271E" w14:textId="77777777" w:rsidTr="00936C51">
        <w:tc>
          <w:tcPr>
            <w:tcW w:w="648" w:type="dxa"/>
          </w:tcPr>
          <w:p w14:paraId="29679EB7" w14:textId="77777777" w:rsidR="00005B5A" w:rsidRPr="00E93274" w:rsidRDefault="00005B5A">
            <w:pPr>
              <w:rPr>
                <w:szCs w:val="24"/>
              </w:rPr>
            </w:pPr>
          </w:p>
        </w:tc>
        <w:tc>
          <w:tcPr>
            <w:tcW w:w="540" w:type="dxa"/>
          </w:tcPr>
          <w:p w14:paraId="07409A1E" w14:textId="77777777" w:rsidR="00005B5A" w:rsidRPr="00E93274" w:rsidRDefault="00005B5A">
            <w:pPr>
              <w:rPr>
                <w:szCs w:val="24"/>
              </w:rPr>
            </w:pPr>
            <w:r w:rsidRPr="00E93274">
              <w:rPr>
                <w:szCs w:val="24"/>
              </w:rPr>
              <w:t>a.</w:t>
            </w:r>
          </w:p>
        </w:tc>
        <w:tc>
          <w:tcPr>
            <w:tcW w:w="8280" w:type="dxa"/>
            <w:gridSpan w:val="3"/>
          </w:tcPr>
          <w:p w14:paraId="546516E3" w14:textId="77777777" w:rsidR="00005B5A" w:rsidRPr="00E93274" w:rsidRDefault="00005B5A">
            <w:pPr>
              <w:rPr>
                <w:szCs w:val="24"/>
              </w:rPr>
            </w:pPr>
            <w:r w:rsidRPr="00E93274">
              <w:rPr>
                <w:szCs w:val="24"/>
              </w:rPr>
              <w:t>Project Management</w:t>
            </w:r>
          </w:p>
          <w:p w14:paraId="46A24B76" w14:textId="7E28BB9B" w:rsidR="007F442E" w:rsidRPr="00E93274" w:rsidRDefault="00D41E1F" w:rsidP="00145920">
            <w:pPr>
              <w:numPr>
                <w:ilvl w:val="0"/>
                <w:numId w:val="15"/>
              </w:numPr>
              <w:autoSpaceDE w:val="0"/>
              <w:autoSpaceDN w:val="0"/>
              <w:adjustRightInd w:val="0"/>
              <w:rPr>
                <w:szCs w:val="24"/>
              </w:rPr>
            </w:pPr>
            <w:r w:rsidRPr="00E93274">
              <w:rPr>
                <w:szCs w:val="24"/>
              </w:rPr>
              <w:t>Addressing requests for additional information</w:t>
            </w:r>
            <w:r w:rsidR="007F442E" w:rsidRPr="00E93274">
              <w:rPr>
                <w:szCs w:val="24"/>
              </w:rPr>
              <w:t xml:space="preserve"> regarding the July 2013 FIELDS cost change proposal.</w:t>
            </w:r>
          </w:p>
          <w:p w14:paraId="460680C4" w14:textId="32DD50D4" w:rsidR="00AF3EE1" w:rsidRPr="00E93274" w:rsidRDefault="00AF3EE1" w:rsidP="00145920">
            <w:pPr>
              <w:numPr>
                <w:ilvl w:val="0"/>
                <w:numId w:val="15"/>
              </w:numPr>
              <w:autoSpaceDE w:val="0"/>
              <w:autoSpaceDN w:val="0"/>
              <w:adjustRightInd w:val="0"/>
              <w:rPr>
                <w:szCs w:val="24"/>
              </w:rPr>
            </w:pPr>
            <w:r w:rsidRPr="00E93274">
              <w:rPr>
                <w:szCs w:val="24"/>
              </w:rPr>
              <w:t xml:space="preserve">Supported </w:t>
            </w:r>
            <w:r w:rsidR="00BE288C" w:rsidRPr="00E93274">
              <w:rPr>
                <w:szCs w:val="24"/>
              </w:rPr>
              <w:t>the following PERs</w:t>
            </w:r>
            <w:r w:rsidR="00817F64" w:rsidRPr="00E93274">
              <w:rPr>
                <w:szCs w:val="24"/>
              </w:rPr>
              <w:t xml:space="preserve"> and associated TRRs</w:t>
            </w:r>
          </w:p>
          <w:p w14:paraId="0EE5F85D" w14:textId="1BEF7192" w:rsidR="00AB1768" w:rsidRPr="00E93274" w:rsidRDefault="00F217B7" w:rsidP="00145920">
            <w:pPr>
              <w:numPr>
                <w:ilvl w:val="1"/>
                <w:numId w:val="15"/>
              </w:numPr>
              <w:autoSpaceDE w:val="0"/>
              <w:autoSpaceDN w:val="0"/>
              <w:adjustRightInd w:val="0"/>
              <w:rPr>
                <w:szCs w:val="24"/>
              </w:rPr>
            </w:pPr>
            <w:r w:rsidRPr="00E93274">
              <w:rPr>
                <w:szCs w:val="24"/>
              </w:rPr>
              <w:t>None</w:t>
            </w:r>
          </w:p>
          <w:p w14:paraId="0D8BB4E3" w14:textId="77777777" w:rsidR="00047178" w:rsidRPr="00E93274" w:rsidRDefault="00047178" w:rsidP="00145920">
            <w:pPr>
              <w:numPr>
                <w:ilvl w:val="0"/>
                <w:numId w:val="15"/>
              </w:numPr>
              <w:rPr>
                <w:szCs w:val="24"/>
              </w:rPr>
            </w:pPr>
            <w:r w:rsidRPr="00E93274">
              <w:rPr>
                <w:szCs w:val="24"/>
              </w:rPr>
              <w:t>Supported the following FRBs</w:t>
            </w:r>
          </w:p>
          <w:p w14:paraId="1E46EC74" w14:textId="0F10FE55" w:rsidR="00111666" w:rsidRPr="00E93274" w:rsidRDefault="00F217B7" w:rsidP="007F442E">
            <w:pPr>
              <w:numPr>
                <w:ilvl w:val="1"/>
                <w:numId w:val="15"/>
              </w:numPr>
              <w:autoSpaceDE w:val="0"/>
              <w:autoSpaceDN w:val="0"/>
              <w:adjustRightInd w:val="0"/>
              <w:rPr>
                <w:szCs w:val="24"/>
              </w:rPr>
            </w:pPr>
            <w:r w:rsidRPr="00E93274">
              <w:rPr>
                <w:szCs w:val="24"/>
              </w:rPr>
              <w:t>None</w:t>
            </w:r>
          </w:p>
          <w:p w14:paraId="534D3EEC" w14:textId="522FC0D0" w:rsidR="0074100F" w:rsidRPr="00E93274" w:rsidRDefault="0074100F" w:rsidP="0074100F">
            <w:pPr>
              <w:numPr>
                <w:ilvl w:val="0"/>
                <w:numId w:val="15"/>
              </w:numPr>
              <w:autoSpaceDE w:val="0"/>
              <w:autoSpaceDN w:val="0"/>
              <w:adjustRightInd w:val="0"/>
              <w:rPr>
                <w:szCs w:val="24"/>
              </w:rPr>
            </w:pPr>
            <w:r w:rsidRPr="00E93274">
              <w:rPr>
                <w:szCs w:val="24"/>
              </w:rPr>
              <w:t>Supported the following PSRs</w:t>
            </w:r>
          </w:p>
          <w:p w14:paraId="6E3B73B0" w14:textId="5955CC72" w:rsidR="00200736" w:rsidRPr="00E93274" w:rsidRDefault="00E93274" w:rsidP="00200736">
            <w:pPr>
              <w:numPr>
                <w:ilvl w:val="1"/>
                <w:numId w:val="15"/>
              </w:numPr>
              <w:rPr>
                <w:szCs w:val="24"/>
              </w:rPr>
            </w:pPr>
            <w:r w:rsidRPr="00E93274">
              <w:rPr>
                <w:szCs w:val="24"/>
              </w:rPr>
              <w:t>EDI GDU FMs 2-8</w:t>
            </w:r>
          </w:p>
          <w:p w14:paraId="4B9115E4" w14:textId="2574B053" w:rsidR="00E93274" w:rsidRPr="00E93274" w:rsidRDefault="00E93274" w:rsidP="00200736">
            <w:pPr>
              <w:numPr>
                <w:ilvl w:val="1"/>
                <w:numId w:val="15"/>
              </w:numPr>
              <w:rPr>
                <w:szCs w:val="24"/>
              </w:rPr>
            </w:pPr>
            <w:r w:rsidRPr="00E93274">
              <w:rPr>
                <w:szCs w:val="24"/>
              </w:rPr>
              <w:t>MMS PSR</w:t>
            </w:r>
            <w:r w:rsidR="007076C1">
              <w:rPr>
                <w:szCs w:val="24"/>
              </w:rPr>
              <w:t>, including pre-PSR instrument presentations for SDP and EDI GDU.</w:t>
            </w:r>
          </w:p>
          <w:p w14:paraId="742FFAFE" w14:textId="48B67B10" w:rsidR="00B0681F" w:rsidRPr="00E93274" w:rsidRDefault="00B0681F" w:rsidP="00145920">
            <w:pPr>
              <w:numPr>
                <w:ilvl w:val="0"/>
                <w:numId w:val="15"/>
              </w:numPr>
              <w:rPr>
                <w:szCs w:val="24"/>
              </w:rPr>
            </w:pPr>
            <w:r w:rsidRPr="00E93274">
              <w:rPr>
                <w:szCs w:val="24"/>
              </w:rPr>
              <w:t xml:space="preserve">Received delivery of the following hardware items </w:t>
            </w:r>
            <w:r w:rsidR="00153AD2" w:rsidRPr="00E93274">
              <w:rPr>
                <w:szCs w:val="24"/>
              </w:rPr>
              <w:t>at</w:t>
            </w:r>
            <w:r w:rsidRPr="00E93274">
              <w:rPr>
                <w:szCs w:val="24"/>
              </w:rPr>
              <w:t xml:space="preserve"> UNH</w:t>
            </w:r>
          </w:p>
          <w:p w14:paraId="5C31A4A1" w14:textId="7785937F" w:rsidR="00F87BD5" w:rsidRDefault="00F87BD5" w:rsidP="00200736">
            <w:pPr>
              <w:numPr>
                <w:ilvl w:val="1"/>
                <w:numId w:val="15"/>
              </w:numPr>
              <w:rPr>
                <w:szCs w:val="24"/>
              </w:rPr>
            </w:pPr>
            <w:r>
              <w:rPr>
                <w:szCs w:val="24"/>
              </w:rPr>
              <w:t>EDI EM GDE (from IWF) for HVOC exchange practice</w:t>
            </w:r>
          </w:p>
          <w:p w14:paraId="46B194E4" w14:textId="1B9BEDAE" w:rsidR="00C65DB6" w:rsidRPr="00E93274" w:rsidRDefault="00E93274" w:rsidP="00200736">
            <w:pPr>
              <w:numPr>
                <w:ilvl w:val="1"/>
                <w:numId w:val="15"/>
              </w:numPr>
              <w:rPr>
                <w:szCs w:val="24"/>
              </w:rPr>
            </w:pPr>
            <w:r w:rsidRPr="00E93274">
              <w:rPr>
                <w:szCs w:val="24"/>
              </w:rPr>
              <w:t xml:space="preserve">EDI </w:t>
            </w:r>
            <w:r w:rsidR="00F87BD5">
              <w:rPr>
                <w:szCs w:val="24"/>
              </w:rPr>
              <w:t xml:space="preserve">FM </w:t>
            </w:r>
            <w:r w:rsidRPr="00E93274">
              <w:rPr>
                <w:szCs w:val="24"/>
              </w:rPr>
              <w:t>Gun4/GDE9 (from IWF) for GDU FM9 I&amp;T</w:t>
            </w:r>
          </w:p>
          <w:p w14:paraId="26CE38E6" w14:textId="50698787" w:rsidR="00E93274" w:rsidRDefault="00E93274" w:rsidP="00200736">
            <w:pPr>
              <w:numPr>
                <w:ilvl w:val="1"/>
                <w:numId w:val="15"/>
              </w:numPr>
              <w:rPr>
                <w:szCs w:val="24"/>
              </w:rPr>
            </w:pPr>
            <w:r w:rsidRPr="00E93274">
              <w:rPr>
                <w:szCs w:val="24"/>
              </w:rPr>
              <w:t>DFG flight spare sensor and electronics</w:t>
            </w:r>
          </w:p>
          <w:p w14:paraId="4DA8FE08" w14:textId="3C0DD111" w:rsidR="00973EF8" w:rsidRPr="00E93274" w:rsidRDefault="00973EF8" w:rsidP="00973EF8">
            <w:pPr>
              <w:numPr>
                <w:ilvl w:val="0"/>
                <w:numId w:val="15"/>
              </w:numPr>
              <w:rPr>
                <w:szCs w:val="24"/>
              </w:rPr>
            </w:pPr>
            <w:r w:rsidRPr="00E93274">
              <w:rPr>
                <w:szCs w:val="24"/>
              </w:rPr>
              <w:t xml:space="preserve">Delivery of the following flight hardware items from UNH </w:t>
            </w:r>
            <w:r w:rsidR="00F97461" w:rsidRPr="00E93274">
              <w:rPr>
                <w:szCs w:val="24"/>
              </w:rPr>
              <w:t xml:space="preserve">to </w:t>
            </w:r>
            <w:r w:rsidRPr="00E93274">
              <w:rPr>
                <w:szCs w:val="24"/>
              </w:rPr>
              <w:t>GSFC</w:t>
            </w:r>
          </w:p>
          <w:p w14:paraId="53B5479F" w14:textId="6E665D5D" w:rsidR="00973EF8" w:rsidRPr="00E93274" w:rsidRDefault="00E93274" w:rsidP="00973EF8">
            <w:pPr>
              <w:numPr>
                <w:ilvl w:val="1"/>
                <w:numId w:val="15"/>
              </w:numPr>
              <w:rPr>
                <w:szCs w:val="24"/>
              </w:rPr>
            </w:pPr>
            <w:r w:rsidRPr="00E93274">
              <w:rPr>
                <w:szCs w:val="24"/>
              </w:rPr>
              <w:t>None</w:t>
            </w:r>
          </w:p>
          <w:p w14:paraId="08C42CB7" w14:textId="6BD857C7" w:rsidR="00F97461" w:rsidRPr="00E93274" w:rsidRDefault="00BC4F7F" w:rsidP="00E93274">
            <w:pPr>
              <w:numPr>
                <w:ilvl w:val="0"/>
                <w:numId w:val="15"/>
              </w:numPr>
              <w:autoSpaceDE w:val="0"/>
              <w:autoSpaceDN w:val="0"/>
              <w:adjustRightInd w:val="0"/>
              <w:rPr>
                <w:szCs w:val="24"/>
              </w:rPr>
            </w:pPr>
            <w:r w:rsidRPr="00E93274">
              <w:rPr>
                <w:szCs w:val="24"/>
              </w:rPr>
              <w:t>Supported processing of NCRs</w:t>
            </w:r>
            <w:r w:rsidR="00C65DB6" w:rsidRPr="00E93274">
              <w:rPr>
                <w:szCs w:val="24"/>
              </w:rPr>
              <w:t xml:space="preserve"> and risks</w:t>
            </w:r>
          </w:p>
        </w:tc>
      </w:tr>
      <w:tr w:rsidR="00005B5A" w:rsidRPr="0077556B" w14:paraId="53A1CE70" w14:textId="77777777" w:rsidTr="00936C51">
        <w:tc>
          <w:tcPr>
            <w:tcW w:w="648" w:type="dxa"/>
          </w:tcPr>
          <w:p w14:paraId="798DA467" w14:textId="2BB4742F" w:rsidR="00005B5A" w:rsidRPr="0077556B" w:rsidRDefault="00005B5A"/>
        </w:tc>
        <w:tc>
          <w:tcPr>
            <w:tcW w:w="540" w:type="dxa"/>
          </w:tcPr>
          <w:p w14:paraId="49E902F2" w14:textId="77777777" w:rsidR="00005B5A" w:rsidRPr="0077556B" w:rsidRDefault="00005B5A">
            <w:r w:rsidRPr="0077556B">
              <w:t>b.</w:t>
            </w:r>
          </w:p>
        </w:tc>
        <w:tc>
          <w:tcPr>
            <w:tcW w:w="8280" w:type="dxa"/>
            <w:gridSpan w:val="3"/>
          </w:tcPr>
          <w:p w14:paraId="0B22DDC0" w14:textId="2CC37CC5" w:rsidR="00005B5A" w:rsidRPr="0077556B" w:rsidRDefault="00005B5A" w:rsidP="0020305E">
            <w:r w:rsidRPr="0077556B">
              <w:t xml:space="preserve">Product </w:t>
            </w:r>
            <w:r w:rsidR="007B7D2C" w:rsidRPr="0077556B">
              <w:t>A</w:t>
            </w:r>
            <w:r w:rsidR="0020305E" w:rsidRPr="0077556B">
              <w:t>ssurance</w:t>
            </w:r>
          </w:p>
        </w:tc>
      </w:tr>
      <w:tr w:rsidR="00005B5A" w:rsidRPr="0077556B" w14:paraId="49C506DB" w14:textId="77777777" w:rsidTr="00936C51">
        <w:tc>
          <w:tcPr>
            <w:tcW w:w="648" w:type="dxa"/>
          </w:tcPr>
          <w:p w14:paraId="017987AB" w14:textId="77777777" w:rsidR="00005B5A" w:rsidRPr="0077556B" w:rsidRDefault="00005B5A"/>
        </w:tc>
        <w:tc>
          <w:tcPr>
            <w:tcW w:w="540" w:type="dxa"/>
          </w:tcPr>
          <w:p w14:paraId="2E564A98" w14:textId="77777777" w:rsidR="00005B5A" w:rsidRPr="0077556B" w:rsidRDefault="00005B5A"/>
        </w:tc>
        <w:tc>
          <w:tcPr>
            <w:tcW w:w="8280" w:type="dxa"/>
            <w:gridSpan w:val="3"/>
          </w:tcPr>
          <w:p w14:paraId="6ED77B1C" w14:textId="72568DC4" w:rsidR="00DC02B8" w:rsidRPr="0077556B" w:rsidRDefault="00DC02B8" w:rsidP="00680231">
            <w:pPr>
              <w:autoSpaceDE w:val="0"/>
              <w:autoSpaceDN w:val="0"/>
              <w:adjustRightInd w:val="0"/>
              <w:ind w:left="72"/>
            </w:pPr>
            <w:r w:rsidRPr="0077556B">
              <w:t>Turco</w:t>
            </w:r>
            <w:r w:rsidR="00680231" w:rsidRPr="0077556B">
              <w:t xml:space="preserve"> / Salwen</w:t>
            </w:r>
          </w:p>
          <w:p w14:paraId="5E4E206C" w14:textId="77777777" w:rsidR="0077556B" w:rsidRPr="0077556B" w:rsidRDefault="0077556B" w:rsidP="0077556B">
            <w:pPr>
              <w:numPr>
                <w:ilvl w:val="0"/>
                <w:numId w:val="15"/>
              </w:numPr>
              <w:autoSpaceDE w:val="0"/>
              <w:autoSpaceDN w:val="0"/>
              <w:adjustRightInd w:val="0"/>
            </w:pPr>
            <w:r w:rsidRPr="0077556B">
              <w:t>Practiced HVOC swap in the EM GDE in preparation for rework of GDE9.  Prepared activity sheet.</w:t>
            </w:r>
          </w:p>
          <w:p w14:paraId="51C21B98" w14:textId="5CC0D162" w:rsidR="005232E6" w:rsidRPr="0077556B" w:rsidRDefault="00F87BD5" w:rsidP="005232E6">
            <w:pPr>
              <w:numPr>
                <w:ilvl w:val="0"/>
                <w:numId w:val="15"/>
              </w:numPr>
              <w:autoSpaceDE w:val="0"/>
              <w:autoSpaceDN w:val="0"/>
              <w:adjustRightInd w:val="0"/>
            </w:pPr>
            <w:r w:rsidRPr="0077556B">
              <w:t>Conducted inspection of Gun4/GDE9 at IWF. Hand carried these units</w:t>
            </w:r>
            <w:r w:rsidR="0077556B" w:rsidRPr="0077556B">
              <w:t xml:space="preserve"> from IWF</w:t>
            </w:r>
            <w:r w:rsidRPr="0077556B">
              <w:t xml:space="preserve"> to UNH for GDU FM9 I&amp;T</w:t>
            </w:r>
            <w:r w:rsidR="0077556B" w:rsidRPr="0077556B">
              <w:t>.</w:t>
            </w:r>
          </w:p>
          <w:p w14:paraId="563EFEE2" w14:textId="148BE516" w:rsidR="007E06C4" w:rsidRPr="0077556B" w:rsidRDefault="005232E6" w:rsidP="005232E6">
            <w:pPr>
              <w:numPr>
                <w:ilvl w:val="0"/>
                <w:numId w:val="15"/>
              </w:numPr>
              <w:autoSpaceDE w:val="0"/>
              <w:autoSpaceDN w:val="0"/>
              <w:adjustRightInd w:val="0"/>
            </w:pPr>
            <w:r w:rsidRPr="0077556B">
              <w:t>EIDP uploading</w:t>
            </w:r>
          </w:p>
        </w:tc>
      </w:tr>
      <w:tr w:rsidR="00005B5A" w:rsidRPr="00551621" w14:paraId="2742A2E6" w14:textId="77777777" w:rsidTr="00936C51">
        <w:tc>
          <w:tcPr>
            <w:tcW w:w="648" w:type="dxa"/>
          </w:tcPr>
          <w:p w14:paraId="458F22FC" w14:textId="1553E732" w:rsidR="00005B5A" w:rsidRPr="00551621" w:rsidRDefault="00005B5A">
            <w:pPr>
              <w:rPr>
                <w:szCs w:val="24"/>
              </w:rPr>
            </w:pPr>
            <w:r w:rsidRPr="00551621">
              <w:rPr>
                <w:szCs w:val="24"/>
              </w:rPr>
              <w:t>2.</w:t>
            </w:r>
          </w:p>
        </w:tc>
        <w:tc>
          <w:tcPr>
            <w:tcW w:w="8820" w:type="dxa"/>
            <w:gridSpan w:val="4"/>
          </w:tcPr>
          <w:p w14:paraId="1F3DF73D" w14:textId="7BB21307" w:rsidR="00005B5A" w:rsidRPr="00551621" w:rsidRDefault="009D41A6" w:rsidP="00D41E1F">
            <w:pPr>
              <w:rPr>
                <w:szCs w:val="24"/>
              </w:rPr>
            </w:pPr>
            <w:r w:rsidRPr="00551621">
              <w:rPr>
                <w:szCs w:val="24"/>
              </w:rPr>
              <w:t xml:space="preserve">Systems Engineering </w:t>
            </w:r>
          </w:p>
        </w:tc>
      </w:tr>
      <w:tr w:rsidR="00C80FED" w:rsidRPr="00551621" w14:paraId="37135C34" w14:textId="77777777" w:rsidTr="00936C51">
        <w:tc>
          <w:tcPr>
            <w:tcW w:w="648" w:type="dxa"/>
          </w:tcPr>
          <w:p w14:paraId="42700CD3" w14:textId="77777777" w:rsidR="00C80FED" w:rsidRPr="00551621" w:rsidRDefault="00C80FED" w:rsidP="00AA310E">
            <w:pPr>
              <w:rPr>
                <w:szCs w:val="24"/>
              </w:rPr>
            </w:pPr>
          </w:p>
        </w:tc>
        <w:tc>
          <w:tcPr>
            <w:tcW w:w="540" w:type="dxa"/>
          </w:tcPr>
          <w:p w14:paraId="5FA8C820" w14:textId="77777777" w:rsidR="00C80FED" w:rsidRPr="00551621" w:rsidRDefault="00C80FED" w:rsidP="00AA310E">
            <w:pPr>
              <w:rPr>
                <w:szCs w:val="24"/>
              </w:rPr>
            </w:pPr>
          </w:p>
        </w:tc>
        <w:tc>
          <w:tcPr>
            <w:tcW w:w="8280" w:type="dxa"/>
            <w:gridSpan w:val="3"/>
          </w:tcPr>
          <w:p w14:paraId="40137E8C" w14:textId="77777777" w:rsidR="00C80FED" w:rsidRPr="00551621" w:rsidRDefault="00C80FED" w:rsidP="00F1793E">
            <w:pPr>
              <w:ind w:left="72"/>
              <w:rPr>
                <w:szCs w:val="24"/>
              </w:rPr>
            </w:pPr>
            <w:r w:rsidRPr="00551621">
              <w:rPr>
                <w:szCs w:val="24"/>
              </w:rPr>
              <w:t>Rau, Dors, Needell</w:t>
            </w:r>
          </w:p>
          <w:p w14:paraId="3FD10B44" w14:textId="77777777" w:rsidR="00551621" w:rsidRPr="00551621" w:rsidRDefault="00551621" w:rsidP="00551621">
            <w:pPr>
              <w:numPr>
                <w:ilvl w:val="0"/>
                <w:numId w:val="10"/>
              </w:numPr>
              <w:tabs>
                <w:tab w:val="num" w:pos="1080"/>
              </w:tabs>
            </w:pPr>
            <w:r w:rsidRPr="00551621">
              <w:t>Supported GDU SN09 (flight spare) test program planning</w:t>
            </w:r>
          </w:p>
          <w:p w14:paraId="51AA1468" w14:textId="77777777" w:rsidR="00551621" w:rsidRPr="00551621" w:rsidRDefault="00551621" w:rsidP="00551621">
            <w:pPr>
              <w:numPr>
                <w:ilvl w:val="0"/>
                <w:numId w:val="10"/>
              </w:numPr>
              <w:tabs>
                <w:tab w:val="num" w:pos="1080"/>
              </w:tabs>
            </w:pPr>
            <w:r w:rsidRPr="00551621">
              <w:t xml:space="preserve">Supported EDI GDU "Super" PSR for all delivered units </w:t>
            </w:r>
          </w:p>
          <w:p w14:paraId="04DDB86B" w14:textId="77777777" w:rsidR="00551621" w:rsidRPr="00551621" w:rsidRDefault="00551621" w:rsidP="00551621">
            <w:pPr>
              <w:numPr>
                <w:ilvl w:val="0"/>
                <w:numId w:val="10"/>
              </w:numPr>
              <w:tabs>
                <w:tab w:val="num" w:pos="1080"/>
              </w:tabs>
            </w:pPr>
            <w:r w:rsidRPr="00551621">
              <w:t>Prepared for and supported Mission PSR and SWG/SWT</w:t>
            </w:r>
          </w:p>
          <w:p w14:paraId="48F8A428" w14:textId="77777777" w:rsidR="00551621" w:rsidRPr="00551621" w:rsidRDefault="00551621" w:rsidP="00551621">
            <w:pPr>
              <w:numPr>
                <w:ilvl w:val="0"/>
                <w:numId w:val="10"/>
              </w:numPr>
              <w:tabs>
                <w:tab w:val="num" w:pos="1080"/>
              </w:tabs>
            </w:pPr>
            <w:r w:rsidRPr="00551621">
              <w:t xml:space="preserve">Prepared for and supported Commissioning </w:t>
            </w:r>
            <w:proofErr w:type="spellStart"/>
            <w:r w:rsidRPr="00551621">
              <w:t>Mtg</w:t>
            </w:r>
            <w:proofErr w:type="spellEnd"/>
            <w:r w:rsidRPr="00551621">
              <w:t xml:space="preserve"> and FIELDS Team </w:t>
            </w:r>
            <w:proofErr w:type="spellStart"/>
            <w:r w:rsidRPr="00551621">
              <w:t>Mtg</w:t>
            </w:r>
            <w:proofErr w:type="spellEnd"/>
          </w:p>
          <w:p w14:paraId="75F702AE" w14:textId="77777777" w:rsidR="00551621" w:rsidRPr="00551621" w:rsidRDefault="00551621" w:rsidP="00551621">
            <w:pPr>
              <w:numPr>
                <w:ilvl w:val="0"/>
                <w:numId w:val="10"/>
              </w:numPr>
              <w:tabs>
                <w:tab w:val="num" w:pos="1080"/>
              </w:tabs>
            </w:pPr>
            <w:r w:rsidRPr="00551621">
              <w:t>Received delivery of DFG flight spare sensor and electronics</w:t>
            </w:r>
          </w:p>
          <w:p w14:paraId="202EC420" w14:textId="77777777" w:rsidR="00551621" w:rsidRPr="00551621" w:rsidRDefault="00551621" w:rsidP="00551621">
            <w:pPr>
              <w:numPr>
                <w:ilvl w:val="0"/>
                <w:numId w:val="10"/>
              </w:numPr>
              <w:tabs>
                <w:tab w:val="num" w:pos="1080"/>
              </w:tabs>
            </w:pPr>
            <w:r w:rsidRPr="00551621">
              <w:t>Released AFG Sensor Temperature Calibration Report</w:t>
            </w:r>
          </w:p>
          <w:p w14:paraId="623219C4" w14:textId="3B365CFE" w:rsidR="00C80FED" w:rsidRPr="00551621" w:rsidRDefault="00551621" w:rsidP="00551621">
            <w:pPr>
              <w:numPr>
                <w:ilvl w:val="0"/>
                <w:numId w:val="10"/>
              </w:numPr>
              <w:tabs>
                <w:tab w:val="num" w:pos="1080"/>
              </w:tabs>
            </w:pPr>
            <w:r w:rsidRPr="00551621">
              <w:t>Finished submitting FIELDS verification material for FM units</w:t>
            </w:r>
          </w:p>
        </w:tc>
      </w:tr>
      <w:tr w:rsidR="00C80FED" w:rsidRPr="00551621" w14:paraId="09FAEC21" w14:textId="77777777" w:rsidTr="00936C51">
        <w:tc>
          <w:tcPr>
            <w:tcW w:w="648" w:type="dxa"/>
          </w:tcPr>
          <w:p w14:paraId="7C017340" w14:textId="7A415BFE" w:rsidR="00C80FED" w:rsidRPr="00551621" w:rsidRDefault="00C80FED">
            <w:pPr>
              <w:rPr>
                <w:szCs w:val="24"/>
              </w:rPr>
            </w:pPr>
            <w:r w:rsidRPr="00551621">
              <w:rPr>
                <w:szCs w:val="24"/>
              </w:rPr>
              <w:t>3.</w:t>
            </w:r>
          </w:p>
        </w:tc>
        <w:tc>
          <w:tcPr>
            <w:tcW w:w="8820" w:type="dxa"/>
            <w:gridSpan w:val="4"/>
          </w:tcPr>
          <w:p w14:paraId="5EAF6678" w14:textId="1810325E" w:rsidR="00C80FED" w:rsidRPr="00551621" w:rsidRDefault="00C80FED" w:rsidP="007B7D2C">
            <w:pPr>
              <w:rPr>
                <w:szCs w:val="24"/>
              </w:rPr>
            </w:pPr>
            <w:r w:rsidRPr="00551621">
              <w:rPr>
                <w:szCs w:val="24"/>
              </w:rPr>
              <w:t>Post-Delivery Support (UNH)</w:t>
            </w:r>
          </w:p>
        </w:tc>
      </w:tr>
      <w:tr w:rsidR="00C80FED" w:rsidRPr="00551621" w14:paraId="5097E2EB" w14:textId="77777777" w:rsidTr="0011548B">
        <w:tc>
          <w:tcPr>
            <w:tcW w:w="648" w:type="dxa"/>
          </w:tcPr>
          <w:p w14:paraId="0860E70B" w14:textId="77777777" w:rsidR="00C80FED" w:rsidRPr="00551621" w:rsidRDefault="00C80FED" w:rsidP="0011548B">
            <w:pPr>
              <w:rPr>
                <w:szCs w:val="24"/>
              </w:rPr>
            </w:pPr>
          </w:p>
        </w:tc>
        <w:tc>
          <w:tcPr>
            <w:tcW w:w="540" w:type="dxa"/>
          </w:tcPr>
          <w:p w14:paraId="088C526A" w14:textId="77777777" w:rsidR="00C80FED" w:rsidRPr="00551621" w:rsidRDefault="00C80FED" w:rsidP="0011548B">
            <w:pPr>
              <w:rPr>
                <w:szCs w:val="24"/>
              </w:rPr>
            </w:pPr>
          </w:p>
        </w:tc>
        <w:tc>
          <w:tcPr>
            <w:tcW w:w="8280" w:type="dxa"/>
            <w:gridSpan w:val="3"/>
          </w:tcPr>
          <w:p w14:paraId="692F1C7D" w14:textId="6F4B1BB2" w:rsidR="00C80FED" w:rsidRPr="00551621" w:rsidRDefault="00C80FED" w:rsidP="00C80FED">
            <w:pPr>
              <w:ind w:left="72"/>
              <w:rPr>
                <w:szCs w:val="24"/>
              </w:rPr>
            </w:pPr>
            <w:r w:rsidRPr="00551621">
              <w:rPr>
                <w:szCs w:val="24"/>
              </w:rPr>
              <w:t>Observatory Support (FIELDS)</w:t>
            </w:r>
          </w:p>
          <w:p w14:paraId="689398FF" w14:textId="4F6080C9" w:rsidR="00775271" w:rsidRDefault="00775271" w:rsidP="00775271">
            <w:pPr>
              <w:numPr>
                <w:ilvl w:val="0"/>
                <w:numId w:val="10"/>
              </w:numPr>
              <w:tabs>
                <w:tab w:val="num" w:pos="1080"/>
              </w:tabs>
            </w:pPr>
            <w:r w:rsidRPr="00775271">
              <w:t>Supported EDI FSW loads</w:t>
            </w:r>
          </w:p>
          <w:p w14:paraId="40732241" w14:textId="77777777" w:rsidR="00551621" w:rsidRPr="00551621" w:rsidRDefault="00551621" w:rsidP="00775271">
            <w:pPr>
              <w:numPr>
                <w:ilvl w:val="0"/>
                <w:numId w:val="10"/>
              </w:numPr>
              <w:tabs>
                <w:tab w:val="num" w:pos="1080"/>
              </w:tabs>
            </w:pPr>
            <w:r w:rsidRPr="00551621">
              <w:t>Finished supporting OBS-3 Pre-Ship CPT</w:t>
            </w:r>
          </w:p>
          <w:p w14:paraId="1BF5F6DA" w14:textId="77777777" w:rsidR="00551621" w:rsidRPr="00551621" w:rsidRDefault="00551621" w:rsidP="00775271">
            <w:pPr>
              <w:numPr>
                <w:ilvl w:val="0"/>
                <w:numId w:val="10"/>
              </w:numPr>
              <w:tabs>
                <w:tab w:val="num" w:pos="1080"/>
              </w:tabs>
            </w:pPr>
            <w:r w:rsidRPr="00551621">
              <w:t>Performed final ADP RE inspections for OBS1 +Z, OBS2 -Z</w:t>
            </w:r>
          </w:p>
          <w:p w14:paraId="460BB780" w14:textId="77777777" w:rsidR="00551621" w:rsidRPr="00551621" w:rsidRDefault="00551621" w:rsidP="00775271">
            <w:pPr>
              <w:numPr>
                <w:ilvl w:val="0"/>
                <w:numId w:val="10"/>
              </w:numPr>
              <w:tabs>
                <w:tab w:val="num" w:pos="1080"/>
              </w:tabs>
            </w:pPr>
            <w:r w:rsidRPr="00551621">
              <w:t>Performed walk down of SDP and EDI MLI and FOV on OBS-1 and OBS-2</w:t>
            </w:r>
          </w:p>
          <w:p w14:paraId="4A8B8D14" w14:textId="77777777" w:rsidR="00551621" w:rsidRPr="00551621" w:rsidRDefault="00551621" w:rsidP="00775271">
            <w:pPr>
              <w:numPr>
                <w:ilvl w:val="0"/>
                <w:numId w:val="10"/>
              </w:numPr>
              <w:tabs>
                <w:tab w:val="num" w:pos="1080"/>
              </w:tabs>
            </w:pPr>
            <w:r w:rsidRPr="00551621">
              <w:t>Supported EDI FSW loads on OBS1 and OBS4</w:t>
            </w:r>
          </w:p>
          <w:p w14:paraId="66B02177" w14:textId="77777777" w:rsidR="00551621" w:rsidRPr="00551621" w:rsidRDefault="00551621" w:rsidP="00775271">
            <w:pPr>
              <w:numPr>
                <w:ilvl w:val="0"/>
                <w:numId w:val="10"/>
              </w:numPr>
              <w:tabs>
                <w:tab w:val="num" w:pos="1080"/>
              </w:tabs>
            </w:pPr>
            <w:r w:rsidRPr="00551621">
              <w:t>Supported MRT17 SOC led BDM runs on OBS</w:t>
            </w:r>
          </w:p>
          <w:p w14:paraId="0E00ACF9" w14:textId="77777777" w:rsidR="00551621" w:rsidRPr="00551621" w:rsidRDefault="00551621" w:rsidP="00775271">
            <w:pPr>
              <w:numPr>
                <w:ilvl w:val="0"/>
                <w:numId w:val="10"/>
              </w:numPr>
              <w:tabs>
                <w:tab w:val="num" w:pos="1080"/>
              </w:tabs>
            </w:pPr>
            <w:r w:rsidRPr="00551621">
              <w:t xml:space="preserve">Supported MRT17 SOC led FIELDS run on </w:t>
            </w:r>
            <w:proofErr w:type="spellStart"/>
            <w:r w:rsidRPr="00551621">
              <w:t>Flatsat</w:t>
            </w:r>
            <w:proofErr w:type="spellEnd"/>
            <w:r w:rsidRPr="00551621">
              <w:t xml:space="preserve"> and Table top discussion</w:t>
            </w:r>
          </w:p>
          <w:p w14:paraId="4AF87EA9" w14:textId="77777777" w:rsidR="00551621" w:rsidRPr="00551621" w:rsidRDefault="00551621" w:rsidP="00775271">
            <w:pPr>
              <w:numPr>
                <w:ilvl w:val="0"/>
                <w:numId w:val="10"/>
              </w:numPr>
              <w:tabs>
                <w:tab w:val="num" w:pos="1080"/>
              </w:tabs>
            </w:pPr>
            <w:r w:rsidRPr="00551621">
              <w:lastRenderedPageBreak/>
              <w:t xml:space="preserve">Released Observatory level SDP Sensor Safety Removal procedure </w:t>
            </w:r>
          </w:p>
          <w:p w14:paraId="13D1768B" w14:textId="77777777" w:rsidR="00551621" w:rsidRPr="00551621" w:rsidRDefault="00551621" w:rsidP="00775271">
            <w:pPr>
              <w:numPr>
                <w:ilvl w:val="0"/>
                <w:numId w:val="10"/>
              </w:numPr>
              <w:tabs>
                <w:tab w:val="num" w:pos="1080"/>
              </w:tabs>
            </w:pPr>
            <w:r w:rsidRPr="00551621">
              <w:t>Attended Launch Site Familiarization Training at GSFC</w:t>
            </w:r>
          </w:p>
          <w:p w14:paraId="00A6E34B" w14:textId="77777777" w:rsidR="00551621" w:rsidRPr="00551621" w:rsidRDefault="00551621" w:rsidP="00775271">
            <w:pPr>
              <w:numPr>
                <w:ilvl w:val="0"/>
                <w:numId w:val="10"/>
              </w:numPr>
              <w:tabs>
                <w:tab w:val="num" w:pos="1080"/>
              </w:tabs>
            </w:pPr>
            <w:r w:rsidRPr="00551621">
              <w:t xml:space="preserve">Performed analysis of OBS power measurements requested by MMS </w:t>
            </w:r>
          </w:p>
          <w:p w14:paraId="1D6A57FD" w14:textId="77777777" w:rsidR="00551621" w:rsidRPr="00551621" w:rsidRDefault="00551621" w:rsidP="00775271">
            <w:pPr>
              <w:numPr>
                <w:ilvl w:val="0"/>
                <w:numId w:val="10"/>
              </w:numPr>
              <w:tabs>
                <w:tab w:val="num" w:pos="1080"/>
              </w:tabs>
            </w:pPr>
            <w:r w:rsidRPr="00551621">
              <w:t>Attended discussions on SDP deployment spin rates and ADP max bending moment with GNC personnel</w:t>
            </w:r>
          </w:p>
          <w:p w14:paraId="13BE510B" w14:textId="77777777" w:rsidR="00551621" w:rsidRPr="00551621" w:rsidRDefault="00551621" w:rsidP="00775271">
            <w:pPr>
              <w:numPr>
                <w:ilvl w:val="0"/>
                <w:numId w:val="10"/>
              </w:numPr>
              <w:tabs>
                <w:tab w:val="num" w:pos="1080"/>
              </w:tabs>
            </w:pPr>
            <w:r w:rsidRPr="00551621">
              <w:t xml:space="preserve">Continued supporting commissioning planning discussions with SOC </w:t>
            </w:r>
          </w:p>
          <w:p w14:paraId="0737C098" w14:textId="77777777" w:rsidR="00551621" w:rsidRPr="00551621" w:rsidRDefault="00551621" w:rsidP="00775271">
            <w:pPr>
              <w:numPr>
                <w:ilvl w:val="0"/>
                <w:numId w:val="10"/>
              </w:numPr>
              <w:tabs>
                <w:tab w:val="num" w:pos="1080"/>
              </w:tabs>
            </w:pPr>
            <w:r w:rsidRPr="00551621">
              <w:t>Continued I&amp;T planning for FIELDS at the OBS level for Cape Ops</w:t>
            </w:r>
          </w:p>
          <w:p w14:paraId="7D76C607" w14:textId="6EBC09EE" w:rsidR="00AE70F1" w:rsidRPr="00551621" w:rsidRDefault="00551621" w:rsidP="00775271">
            <w:pPr>
              <w:numPr>
                <w:ilvl w:val="0"/>
                <w:numId w:val="10"/>
              </w:numPr>
              <w:tabs>
                <w:tab w:val="num" w:pos="1080"/>
              </w:tabs>
            </w:pPr>
            <w:r w:rsidRPr="00551621">
              <w:t>Continued reviewing all test data from previous OBS tests</w:t>
            </w:r>
          </w:p>
        </w:tc>
      </w:tr>
      <w:tr w:rsidR="00C80FED" w:rsidRPr="00B72714" w14:paraId="1FEF48F6" w14:textId="77777777" w:rsidTr="00936C51">
        <w:tc>
          <w:tcPr>
            <w:tcW w:w="648" w:type="dxa"/>
          </w:tcPr>
          <w:p w14:paraId="5AB4C1CE" w14:textId="06A1E477" w:rsidR="00C80FED" w:rsidRPr="00B72714" w:rsidRDefault="00C80FED">
            <w:pPr>
              <w:rPr>
                <w:color w:val="0000FF"/>
                <w:szCs w:val="24"/>
              </w:rPr>
            </w:pPr>
          </w:p>
        </w:tc>
        <w:tc>
          <w:tcPr>
            <w:tcW w:w="8820" w:type="dxa"/>
            <w:gridSpan w:val="4"/>
          </w:tcPr>
          <w:p w14:paraId="637BD034" w14:textId="77777777" w:rsidR="00C80FED" w:rsidRPr="00B72714" w:rsidRDefault="00C80FED" w:rsidP="007B7D2C">
            <w:pPr>
              <w:rPr>
                <w:color w:val="0000FF"/>
                <w:szCs w:val="24"/>
              </w:rPr>
            </w:pPr>
          </w:p>
        </w:tc>
      </w:tr>
      <w:tr w:rsidR="00C80FED" w:rsidRPr="00C54032" w14:paraId="13EF5284" w14:textId="77777777" w:rsidTr="00936C51">
        <w:tc>
          <w:tcPr>
            <w:tcW w:w="648" w:type="dxa"/>
          </w:tcPr>
          <w:p w14:paraId="2E11824A" w14:textId="10E7828E" w:rsidR="00C80FED" w:rsidRPr="00C54032" w:rsidRDefault="00C80FED">
            <w:pPr>
              <w:rPr>
                <w:szCs w:val="24"/>
              </w:rPr>
            </w:pPr>
            <w:r w:rsidRPr="00C54032">
              <w:rPr>
                <w:szCs w:val="24"/>
              </w:rPr>
              <w:t>4.</w:t>
            </w:r>
          </w:p>
        </w:tc>
        <w:tc>
          <w:tcPr>
            <w:tcW w:w="8820" w:type="dxa"/>
            <w:gridSpan w:val="4"/>
          </w:tcPr>
          <w:p w14:paraId="70C014EA" w14:textId="5FB69A0F" w:rsidR="00C80FED" w:rsidRPr="00C54032" w:rsidRDefault="00C80FED" w:rsidP="00233763">
            <w:pPr>
              <w:rPr>
                <w:szCs w:val="24"/>
              </w:rPr>
            </w:pPr>
            <w:r w:rsidRPr="00C54032">
              <w:rPr>
                <w:szCs w:val="24"/>
              </w:rPr>
              <w:t xml:space="preserve">Science and Science Data Processing </w:t>
            </w:r>
          </w:p>
        </w:tc>
      </w:tr>
      <w:tr w:rsidR="00C80FED" w:rsidRPr="00B72714" w14:paraId="03D891A4" w14:textId="77777777" w:rsidTr="00936C51">
        <w:tc>
          <w:tcPr>
            <w:tcW w:w="648" w:type="dxa"/>
          </w:tcPr>
          <w:p w14:paraId="5F3D4F05" w14:textId="77777777" w:rsidR="00C80FED" w:rsidRPr="00B72714" w:rsidRDefault="00C80FED">
            <w:pPr>
              <w:rPr>
                <w:color w:val="0000FF"/>
                <w:szCs w:val="24"/>
              </w:rPr>
            </w:pPr>
          </w:p>
        </w:tc>
        <w:tc>
          <w:tcPr>
            <w:tcW w:w="540" w:type="dxa"/>
          </w:tcPr>
          <w:p w14:paraId="4E0D4E14" w14:textId="77777777" w:rsidR="00C80FED" w:rsidRPr="00B72714" w:rsidRDefault="00C80FED">
            <w:pPr>
              <w:rPr>
                <w:color w:val="0000FF"/>
                <w:szCs w:val="24"/>
              </w:rPr>
            </w:pPr>
          </w:p>
        </w:tc>
        <w:tc>
          <w:tcPr>
            <w:tcW w:w="8280" w:type="dxa"/>
            <w:gridSpan w:val="3"/>
          </w:tcPr>
          <w:p w14:paraId="7792B33C" w14:textId="7AB53B85" w:rsidR="00C80FED" w:rsidRPr="00C54032" w:rsidRDefault="00C80FED" w:rsidP="00F21F06">
            <w:pPr>
              <w:autoSpaceDE w:val="0"/>
              <w:autoSpaceDN w:val="0"/>
              <w:adjustRightInd w:val="0"/>
              <w:ind w:left="72"/>
              <w:rPr>
                <w:szCs w:val="24"/>
              </w:rPr>
            </w:pPr>
            <w:r w:rsidRPr="00C54032">
              <w:rPr>
                <w:szCs w:val="24"/>
              </w:rPr>
              <w:t xml:space="preserve">SWT and SWG </w:t>
            </w:r>
          </w:p>
          <w:p w14:paraId="3C8E9D7D" w14:textId="77777777" w:rsidR="00C54032" w:rsidRPr="00C54032" w:rsidRDefault="00C80FED" w:rsidP="00A65308">
            <w:pPr>
              <w:numPr>
                <w:ilvl w:val="0"/>
                <w:numId w:val="15"/>
              </w:numPr>
              <w:autoSpaceDE w:val="0"/>
              <w:autoSpaceDN w:val="0"/>
              <w:adjustRightInd w:val="0"/>
              <w:rPr>
                <w:szCs w:val="24"/>
              </w:rPr>
            </w:pPr>
            <w:r w:rsidRPr="00C54032">
              <w:rPr>
                <w:szCs w:val="24"/>
              </w:rPr>
              <w:t xml:space="preserve">Participation </w:t>
            </w:r>
            <w:r w:rsidR="00C54032" w:rsidRPr="00C54032">
              <w:rPr>
                <w:szCs w:val="24"/>
              </w:rPr>
              <w:t>at SWT and SWG meetings at GSFC</w:t>
            </w:r>
          </w:p>
          <w:p w14:paraId="4CDB5EC7" w14:textId="1E4DB1E6" w:rsidR="00C80FED" w:rsidRPr="00C54032" w:rsidRDefault="00C54032" w:rsidP="00A65308">
            <w:pPr>
              <w:numPr>
                <w:ilvl w:val="0"/>
                <w:numId w:val="15"/>
              </w:numPr>
              <w:autoSpaceDE w:val="0"/>
              <w:autoSpaceDN w:val="0"/>
              <w:adjustRightInd w:val="0"/>
              <w:rPr>
                <w:szCs w:val="24"/>
              </w:rPr>
            </w:pPr>
            <w:r w:rsidRPr="00C54032">
              <w:rPr>
                <w:szCs w:val="24"/>
              </w:rPr>
              <w:t xml:space="preserve">Participation </w:t>
            </w:r>
            <w:r w:rsidR="00C80FED" w:rsidRPr="00C54032">
              <w:rPr>
                <w:szCs w:val="24"/>
              </w:rPr>
              <w:t>in all science planning discussions.</w:t>
            </w:r>
          </w:p>
          <w:p w14:paraId="141DD80F" w14:textId="77777777" w:rsidR="00C80FED" w:rsidRPr="00C54032" w:rsidRDefault="00C80FED" w:rsidP="00F21F06">
            <w:pPr>
              <w:autoSpaceDE w:val="0"/>
              <w:autoSpaceDN w:val="0"/>
              <w:adjustRightInd w:val="0"/>
              <w:ind w:left="72"/>
              <w:rPr>
                <w:szCs w:val="24"/>
              </w:rPr>
            </w:pPr>
          </w:p>
          <w:p w14:paraId="2F6191CD" w14:textId="07EF5E99" w:rsidR="00C80FED" w:rsidRPr="00C54032" w:rsidRDefault="00C80FED" w:rsidP="00F21F06">
            <w:pPr>
              <w:autoSpaceDE w:val="0"/>
              <w:autoSpaceDN w:val="0"/>
              <w:adjustRightInd w:val="0"/>
              <w:ind w:left="72"/>
              <w:rPr>
                <w:szCs w:val="24"/>
              </w:rPr>
            </w:pPr>
            <w:r w:rsidRPr="00C54032">
              <w:rPr>
                <w:szCs w:val="24"/>
              </w:rPr>
              <w:t>Science data processing activities (Compiled by Chutter)</w:t>
            </w:r>
          </w:p>
          <w:p w14:paraId="3031550C" w14:textId="77777777" w:rsidR="00C54032" w:rsidRPr="006D5FBF" w:rsidRDefault="00C54032" w:rsidP="00C54032">
            <w:pPr>
              <w:numPr>
                <w:ilvl w:val="0"/>
                <w:numId w:val="15"/>
              </w:numPr>
              <w:autoSpaceDE w:val="0"/>
              <w:autoSpaceDN w:val="0"/>
              <w:adjustRightInd w:val="0"/>
            </w:pPr>
            <w:r w:rsidRPr="006D5FBF">
              <w:t>ALL</w:t>
            </w:r>
          </w:p>
          <w:p w14:paraId="6F987823" w14:textId="77777777" w:rsidR="00C54032" w:rsidRPr="00791791" w:rsidRDefault="00C54032" w:rsidP="00C54032">
            <w:pPr>
              <w:numPr>
                <w:ilvl w:val="1"/>
                <w:numId w:val="15"/>
              </w:numPr>
              <w:autoSpaceDE w:val="0"/>
              <w:autoSpaceDN w:val="0"/>
              <w:adjustRightInd w:val="0"/>
            </w:pPr>
            <w:r w:rsidRPr="00791791">
              <w:rPr>
                <w:lang w:eastAsia="fr-FR"/>
              </w:rPr>
              <w:t>Participate</w:t>
            </w:r>
            <w:r>
              <w:rPr>
                <w:lang w:eastAsia="fr-FR"/>
              </w:rPr>
              <w:t>d</w:t>
            </w:r>
            <w:r w:rsidRPr="00791791">
              <w:rPr>
                <w:lang w:eastAsia="fr-FR"/>
              </w:rPr>
              <w:t xml:space="preserve"> to MMS SWT and Fields meeting in GSFC. Important decisions have been taken and subsequent actions have been decided regarding interfacing software within the team, data and CDF format</w:t>
            </w:r>
          </w:p>
          <w:p w14:paraId="4745BB32" w14:textId="77777777" w:rsidR="00C54032" w:rsidRDefault="00C54032" w:rsidP="00C54032">
            <w:pPr>
              <w:numPr>
                <w:ilvl w:val="1"/>
                <w:numId w:val="15"/>
              </w:numPr>
              <w:autoSpaceDE w:val="0"/>
              <w:autoSpaceDN w:val="0"/>
              <w:adjustRightInd w:val="0"/>
            </w:pPr>
            <w:r w:rsidRPr="006D5FBF">
              <w:t>Continue</w:t>
            </w:r>
            <w:r>
              <w:t>d</w:t>
            </w:r>
            <w:r w:rsidRPr="006D5FBF">
              <w:t xml:space="preserve"> working thro</w:t>
            </w:r>
            <w:r>
              <w:t>ugh coordinate system requirement</w:t>
            </w:r>
            <w:r w:rsidRPr="006D5FBF">
              <w:t>s</w:t>
            </w:r>
          </w:p>
          <w:p w14:paraId="592B36F8" w14:textId="77777777" w:rsidR="00C54032" w:rsidRPr="00F3480B" w:rsidRDefault="00C54032" w:rsidP="00C54032">
            <w:pPr>
              <w:numPr>
                <w:ilvl w:val="1"/>
                <w:numId w:val="15"/>
              </w:numPr>
              <w:autoSpaceDE w:val="0"/>
              <w:autoSpaceDN w:val="0"/>
              <w:adjustRightInd w:val="0"/>
            </w:pPr>
            <w:r>
              <w:t>Continued working on software to run at SDC</w:t>
            </w:r>
          </w:p>
          <w:p w14:paraId="69E89EB5" w14:textId="77777777" w:rsidR="00C54032" w:rsidRPr="00613712" w:rsidRDefault="00C54032" w:rsidP="00C54032">
            <w:pPr>
              <w:autoSpaceDE w:val="0"/>
              <w:autoSpaceDN w:val="0"/>
              <w:adjustRightInd w:val="0"/>
              <w:ind w:left="1440"/>
            </w:pPr>
          </w:p>
          <w:p w14:paraId="1C1D850F" w14:textId="77777777" w:rsidR="00C54032" w:rsidRPr="003D2E95" w:rsidRDefault="00C54032" w:rsidP="00C54032">
            <w:pPr>
              <w:numPr>
                <w:ilvl w:val="0"/>
                <w:numId w:val="15"/>
              </w:numPr>
              <w:autoSpaceDE w:val="0"/>
              <w:autoSpaceDN w:val="0"/>
              <w:adjustRightInd w:val="0"/>
            </w:pPr>
            <w:r w:rsidRPr="006D5FBF">
              <w:t>UNH</w:t>
            </w:r>
          </w:p>
          <w:p w14:paraId="33865B3B" w14:textId="77777777" w:rsidR="00C54032" w:rsidRDefault="00C54032" w:rsidP="00C54032">
            <w:pPr>
              <w:numPr>
                <w:ilvl w:val="1"/>
                <w:numId w:val="15"/>
              </w:numPr>
              <w:autoSpaceDE w:val="0"/>
              <w:autoSpaceDN w:val="0"/>
              <w:adjustRightInd w:val="0"/>
            </w:pPr>
            <w:r>
              <w:t>Continued work on EDI E Field interfaces</w:t>
            </w:r>
          </w:p>
          <w:p w14:paraId="4466A48D" w14:textId="77777777" w:rsidR="00C54032" w:rsidRPr="008279BB" w:rsidRDefault="00C54032" w:rsidP="00C54032">
            <w:pPr>
              <w:numPr>
                <w:ilvl w:val="1"/>
                <w:numId w:val="15"/>
              </w:numPr>
              <w:autoSpaceDE w:val="0"/>
              <w:autoSpaceDN w:val="0"/>
              <w:adjustRightInd w:val="0"/>
            </w:pPr>
            <w:r>
              <w:t>Continued review of science and engineering telemetry from observatory level testing</w:t>
            </w:r>
          </w:p>
          <w:p w14:paraId="30C37EF4" w14:textId="77777777" w:rsidR="00C54032" w:rsidRDefault="00C54032" w:rsidP="00C54032">
            <w:pPr>
              <w:numPr>
                <w:ilvl w:val="1"/>
                <w:numId w:val="15"/>
              </w:numPr>
              <w:autoSpaceDE w:val="0"/>
              <w:autoSpaceDN w:val="0"/>
              <w:adjustRightInd w:val="0"/>
            </w:pPr>
            <w:r>
              <w:t>Worked on scripting to control batch science processing</w:t>
            </w:r>
          </w:p>
          <w:p w14:paraId="56EA264A" w14:textId="77777777" w:rsidR="00C54032" w:rsidRDefault="00C54032" w:rsidP="00C54032">
            <w:pPr>
              <w:numPr>
                <w:ilvl w:val="1"/>
                <w:numId w:val="15"/>
              </w:numPr>
              <w:autoSpaceDE w:val="0"/>
              <w:autoSpaceDN w:val="0"/>
              <w:adjustRightInd w:val="0"/>
            </w:pPr>
            <w:r w:rsidRPr="00335EF9">
              <w:rPr>
                <w:lang w:eastAsia="fr-FR"/>
              </w:rPr>
              <w:t>Sample</w:t>
            </w:r>
            <w:r>
              <w:rPr>
                <w:szCs w:val="24"/>
                <w:lang w:eastAsia="fr-FR"/>
              </w:rPr>
              <w:t xml:space="preserve"> </w:t>
            </w:r>
            <w:r w:rsidRPr="00335EF9">
              <w:rPr>
                <w:lang w:eastAsia="fr-FR"/>
              </w:rPr>
              <w:t>CDF test file</w:t>
            </w:r>
            <w:r>
              <w:rPr>
                <w:lang w:eastAsia="fr-FR"/>
              </w:rPr>
              <w:t xml:space="preserve">s </w:t>
            </w:r>
            <w:r w:rsidRPr="00335EF9">
              <w:rPr>
                <w:lang w:eastAsia="fr-FR"/>
              </w:rPr>
              <w:t>submitted to SPDF team for review</w:t>
            </w:r>
            <w:r>
              <w:rPr>
                <w:lang w:eastAsia="fr-FR"/>
              </w:rPr>
              <w:t>; SPDF approved</w:t>
            </w:r>
          </w:p>
          <w:p w14:paraId="6FCBC1F1" w14:textId="77777777" w:rsidR="00C54032" w:rsidRDefault="00C54032" w:rsidP="00C54032">
            <w:pPr>
              <w:numPr>
                <w:ilvl w:val="1"/>
                <w:numId w:val="15"/>
              </w:numPr>
              <w:autoSpaceDE w:val="0"/>
              <w:autoSpaceDN w:val="0"/>
              <w:adjustRightInd w:val="0"/>
            </w:pPr>
            <w:r>
              <w:t>Continued development of FIELDS real time displays</w:t>
            </w:r>
          </w:p>
          <w:p w14:paraId="76DC2B51" w14:textId="77777777" w:rsidR="00C54032" w:rsidRDefault="00C54032" w:rsidP="00C54032">
            <w:pPr>
              <w:numPr>
                <w:ilvl w:val="1"/>
                <w:numId w:val="15"/>
              </w:numPr>
              <w:autoSpaceDE w:val="0"/>
              <w:autoSpaceDN w:val="0"/>
              <w:adjustRightInd w:val="0"/>
            </w:pPr>
            <w:r>
              <w:t>Worked on combined B product software (with Cluster data)</w:t>
            </w:r>
          </w:p>
          <w:p w14:paraId="7776AA80" w14:textId="77777777" w:rsidR="00C54032" w:rsidRPr="00C052B3" w:rsidRDefault="00C54032" w:rsidP="00C54032">
            <w:pPr>
              <w:numPr>
                <w:ilvl w:val="1"/>
                <w:numId w:val="15"/>
              </w:numPr>
              <w:autoSpaceDE w:val="0"/>
              <w:autoSpaceDN w:val="0"/>
              <w:adjustRightInd w:val="0"/>
            </w:pPr>
            <w:r>
              <w:t>Worked on combined E product software (with Cluster data)</w:t>
            </w:r>
          </w:p>
          <w:p w14:paraId="1E77D5E1" w14:textId="77777777" w:rsidR="00C54032" w:rsidRPr="006D5FBF" w:rsidRDefault="00C54032" w:rsidP="00C54032">
            <w:pPr>
              <w:numPr>
                <w:ilvl w:val="0"/>
                <w:numId w:val="15"/>
              </w:numPr>
              <w:autoSpaceDE w:val="0"/>
              <w:autoSpaceDN w:val="0"/>
              <w:adjustRightInd w:val="0"/>
            </w:pPr>
            <w:r w:rsidRPr="006D5FBF">
              <w:t>LPP</w:t>
            </w:r>
          </w:p>
          <w:p w14:paraId="7654E96F" w14:textId="77777777" w:rsidR="00C54032" w:rsidRPr="00FB6B90" w:rsidRDefault="00C54032" w:rsidP="00C54032">
            <w:pPr>
              <w:numPr>
                <w:ilvl w:val="1"/>
                <w:numId w:val="15"/>
              </w:numPr>
              <w:spacing w:before="100" w:beforeAutospacing="1" w:after="100" w:afterAutospacing="1"/>
              <w:rPr>
                <w:lang w:eastAsia="fr-FR"/>
              </w:rPr>
            </w:pPr>
            <w:r w:rsidRPr="00335EF9">
              <w:rPr>
                <w:lang w:eastAsia="fr-FR"/>
              </w:rPr>
              <w:t>SCM CDF test file has been submitted to SPDF team for review</w:t>
            </w:r>
            <w:r w:rsidRPr="00FB6B90">
              <w:rPr>
                <w:lang w:eastAsia="fr-FR"/>
              </w:rPr>
              <w:t>.</w:t>
            </w:r>
          </w:p>
          <w:p w14:paraId="328C3937" w14:textId="77777777" w:rsidR="00C54032" w:rsidRPr="00FB6B90" w:rsidRDefault="00C54032" w:rsidP="00C54032">
            <w:pPr>
              <w:numPr>
                <w:ilvl w:val="1"/>
                <w:numId w:val="15"/>
              </w:numPr>
              <w:spacing w:before="100" w:beforeAutospacing="1" w:after="100" w:afterAutospacing="1"/>
              <w:rPr>
                <w:lang w:eastAsia="fr-FR"/>
              </w:rPr>
            </w:pPr>
            <w:r w:rsidRPr="00335EF9">
              <w:rPr>
                <w:lang w:eastAsia="fr-FR"/>
              </w:rPr>
              <w:t>Automatic increment of CDF data file version number now includes latest product version (Z number)</w:t>
            </w:r>
            <w:r w:rsidRPr="00FB6B90">
              <w:rPr>
                <w:lang w:eastAsia="fr-FR"/>
              </w:rPr>
              <w:t>.</w:t>
            </w:r>
          </w:p>
          <w:p w14:paraId="487BD06A" w14:textId="77777777" w:rsidR="00C54032" w:rsidRPr="00FB6B90" w:rsidRDefault="00C54032" w:rsidP="00C54032">
            <w:pPr>
              <w:numPr>
                <w:ilvl w:val="1"/>
                <w:numId w:val="15"/>
              </w:numPr>
              <w:spacing w:before="100" w:beforeAutospacing="1" w:after="100" w:afterAutospacing="1"/>
              <w:rPr>
                <w:lang w:eastAsia="fr-FR"/>
              </w:rPr>
            </w:pPr>
            <w:r>
              <w:rPr>
                <w:lang w:eastAsia="fr-FR"/>
              </w:rPr>
              <w:t xml:space="preserve">Log messages </w:t>
            </w:r>
            <w:r w:rsidRPr="00791791">
              <w:rPr>
                <w:lang w:eastAsia="fr-FR"/>
              </w:rPr>
              <w:t>extended + log file completed</w:t>
            </w:r>
            <w:r w:rsidRPr="00FB6B90">
              <w:rPr>
                <w:lang w:eastAsia="fr-FR"/>
              </w:rPr>
              <w:t>.</w:t>
            </w:r>
          </w:p>
          <w:p w14:paraId="50F75FC1" w14:textId="77777777" w:rsidR="00C54032" w:rsidRPr="00FB6B90" w:rsidRDefault="00C54032" w:rsidP="00C54032">
            <w:pPr>
              <w:numPr>
                <w:ilvl w:val="1"/>
                <w:numId w:val="15"/>
              </w:numPr>
              <w:spacing w:before="100" w:beforeAutospacing="1" w:after="100" w:afterAutospacing="1"/>
              <w:rPr>
                <w:lang w:eastAsia="fr-FR"/>
              </w:rPr>
            </w:pPr>
            <w:r w:rsidRPr="00FB6B90">
              <w:rPr>
                <w:lang w:eastAsia="fr-FR"/>
              </w:rPr>
              <w:t>Minor bug fixes.</w:t>
            </w:r>
          </w:p>
          <w:p w14:paraId="3D214282" w14:textId="77777777" w:rsidR="00C54032" w:rsidRPr="002E1D5E" w:rsidRDefault="00C54032" w:rsidP="00C54032">
            <w:pPr>
              <w:numPr>
                <w:ilvl w:val="0"/>
                <w:numId w:val="15"/>
              </w:numPr>
              <w:autoSpaceDE w:val="0"/>
              <w:autoSpaceDN w:val="0"/>
              <w:adjustRightInd w:val="0"/>
              <w:rPr>
                <w:lang w:val="fr-FR"/>
              </w:rPr>
            </w:pPr>
            <w:r w:rsidRPr="002E1D5E">
              <w:rPr>
                <w:lang w:val="fr-FR"/>
              </w:rPr>
              <w:t>UCLA</w:t>
            </w:r>
          </w:p>
          <w:p w14:paraId="4001556F" w14:textId="77777777" w:rsidR="00C54032" w:rsidRPr="005067B5" w:rsidRDefault="00C54032" w:rsidP="00C54032">
            <w:pPr>
              <w:numPr>
                <w:ilvl w:val="1"/>
                <w:numId w:val="15"/>
              </w:numPr>
              <w:autoSpaceDE w:val="0"/>
              <w:autoSpaceDN w:val="0"/>
              <w:adjustRightInd w:val="0"/>
              <w:rPr>
                <w:lang w:val="fr-FR"/>
              </w:rPr>
            </w:pPr>
            <w:r>
              <w:t xml:space="preserve">Continued bi-weekly mag team telecons to develop calibration data flow, and magnetic conference procedures </w:t>
            </w:r>
          </w:p>
          <w:p w14:paraId="0E3765DC" w14:textId="77777777" w:rsidR="00C54032" w:rsidRPr="00D1080D" w:rsidRDefault="00C54032" w:rsidP="00C54032">
            <w:pPr>
              <w:numPr>
                <w:ilvl w:val="1"/>
                <w:numId w:val="15"/>
              </w:numPr>
              <w:autoSpaceDE w:val="0"/>
              <w:autoSpaceDN w:val="0"/>
              <w:adjustRightInd w:val="0"/>
              <w:rPr>
                <w:lang w:val="fr-FR"/>
              </w:rPr>
            </w:pPr>
            <w:r>
              <w:rPr>
                <w:lang w:eastAsia="fr-FR"/>
              </w:rPr>
              <w:t>Work continues</w:t>
            </w:r>
            <w:r w:rsidRPr="005704D0">
              <w:rPr>
                <w:lang w:eastAsia="fr-FR"/>
              </w:rPr>
              <w:t xml:space="preserve"> on </w:t>
            </w:r>
            <w:r>
              <w:rPr>
                <w:lang w:eastAsia="fr-FR"/>
              </w:rPr>
              <w:t>magnetic field data processing - emphasis on timing</w:t>
            </w:r>
          </w:p>
          <w:p w14:paraId="7E4B56ED" w14:textId="77777777" w:rsidR="00C54032" w:rsidRPr="00D9408D" w:rsidRDefault="00C54032" w:rsidP="00C54032">
            <w:pPr>
              <w:numPr>
                <w:ilvl w:val="1"/>
                <w:numId w:val="15"/>
              </w:numPr>
              <w:autoSpaceDE w:val="0"/>
              <w:autoSpaceDN w:val="0"/>
              <w:adjustRightInd w:val="0"/>
              <w:rPr>
                <w:lang w:val="fr-FR"/>
              </w:rPr>
            </w:pPr>
            <w:r>
              <w:rPr>
                <w:lang w:eastAsia="fr-FR"/>
              </w:rPr>
              <w:t>Developing inflight calibration procedures</w:t>
            </w:r>
          </w:p>
          <w:p w14:paraId="2B52B02B" w14:textId="77777777" w:rsidR="00C54032" w:rsidRPr="00B165ED" w:rsidRDefault="00C54032" w:rsidP="00C54032">
            <w:pPr>
              <w:numPr>
                <w:ilvl w:val="1"/>
                <w:numId w:val="15"/>
              </w:numPr>
              <w:autoSpaceDE w:val="0"/>
              <w:autoSpaceDN w:val="0"/>
              <w:adjustRightInd w:val="0"/>
              <w:rPr>
                <w:lang w:val="fr-FR"/>
              </w:rPr>
            </w:pPr>
            <w:r>
              <w:rPr>
                <w:lang w:eastAsia="fr-FR"/>
              </w:rPr>
              <w:t>Work continues on inflight calibration and procedures</w:t>
            </w:r>
          </w:p>
          <w:p w14:paraId="1E3D3505" w14:textId="77777777" w:rsidR="00C54032" w:rsidRPr="005704D0" w:rsidRDefault="00C54032" w:rsidP="00C54032">
            <w:pPr>
              <w:numPr>
                <w:ilvl w:val="0"/>
                <w:numId w:val="15"/>
              </w:numPr>
              <w:autoSpaceDE w:val="0"/>
              <w:autoSpaceDN w:val="0"/>
              <w:adjustRightInd w:val="0"/>
              <w:rPr>
                <w:lang w:val="fr-FR"/>
              </w:rPr>
            </w:pPr>
            <w:r w:rsidRPr="005704D0">
              <w:rPr>
                <w:lang w:val="fr-FR"/>
              </w:rPr>
              <w:t>GSFC</w:t>
            </w:r>
          </w:p>
          <w:p w14:paraId="2D27BAAA" w14:textId="77777777" w:rsidR="00C54032" w:rsidRPr="00B40C8D" w:rsidRDefault="00C54032" w:rsidP="00C54032">
            <w:pPr>
              <w:numPr>
                <w:ilvl w:val="1"/>
                <w:numId w:val="15"/>
              </w:numPr>
              <w:spacing w:before="100" w:beforeAutospacing="1" w:after="100" w:afterAutospacing="1"/>
              <w:rPr>
                <w:lang w:eastAsia="fr-FR"/>
              </w:rPr>
            </w:pPr>
            <w:r w:rsidRPr="00B40C8D">
              <w:rPr>
                <w:lang w:eastAsia="fr-FR"/>
              </w:rPr>
              <w:lastRenderedPageBreak/>
              <w:t>Created MMS-style</w:t>
            </w:r>
            <w:r w:rsidRPr="00B40C8D">
              <w:t xml:space="preserve"> Attitude, Ephemeris and Sun Pulse Time (</w:t>
            </w:r>
            <w:proofErr w:type="spellStart"/>
            <w:r w:rsidRPr="00B40C8D">
              <w:t>hk</w:t>
            </w:r>
            <w:proofErr w:type="spellEnd"/>
            <w:r w:rsidRPr="00B40C8D">
              <w:t xml:space="preserve"> 101) files, using actual Cluster data as input</w:t>
            </w:r>
          </w:p>
          <w:p w14:paraId="6830C7EC" w14:textId="77777777" w:rsidR="00C54032" w:rsidRPr="00B40C8D" w:rsidRDefault="00C54032" w:rsidP="00C54032">
            <w:pPr>
              <w:numPr>
                <w:ilvl w:val="1"/>
                <w:numId w:val="15"/>
              </w:numPr>
              <w:spacing w:before="100" w:beforeAutospacing="1" w:after="100" w:afterAutospacing="1"/>
              <w:rPr>
                <w:lang w:eastAsia="fr-FR"/>
              </w:rPr>
            </w:pPr>
            <w:r>
              <w:t>Delivered latest software, including coordinate transformation library, to SDC</w:t>
            </w:r>
          </w:p>
          <w:p w14:paraId="3272A378" w14:textId="77777777" w:rsidR="00C54032" w:rsidRPr="0004731F" w:rsidRDefault="00C54032" w:rsidP="00C54032">
            <w:pPr>
              <w:numPr>
                <w:ilvl w:val="1"/>
                <w:numId w:val="15"/>
              </w:numPr>
              <w:spacing w:before="100" w:beforeAutospacing="1" w:after="100" w:afterAutospacing="1"/>
              <w:rPr>
                <w:lang w:eastAsia="fr-FR"/>
              </w:rPr>
            </w:pPr>
            <w:r>
              <w:t>Ran experiments with compression with the help of SPDF staff</w:t>
            </w:r>
          </w:p>
          <w:p w14:paraId="72F5FA4C" w14:textId="77777777" w:rsidR="00C54032" w:rsidRPr="0004731F" w:rsidRDefault="00C54032" w:rsidP="00C54032">
            <w:pPr>
              <w:numPr>
                <w:ilvl w:val="1"/>
                <w:numId w:val="15"/>
              </w:numPr>
              <w:spacing w:before="100" w:beforeAutospacing="1" w:after="100" w:afterAutospacing="1"/>
              <w:rPr>
                <w:lang w:eastAsia="fr-FR"/>
              </w:rPr>
            </w:pPr>
          </w:p>
          <w:p w14:paraId="61902F4B" w14:textId="77777777" w:rsidR="00C54032" w:rsidRPr="00EF5B18" w:rsidRDefault="00C54032" w:rsidP="00C54032">
            <w:pPr>
              <w:numPr>
                <w:ilvl w:val="0"/>
                <w:numId w:val="15"/>
              </w:numPr>
              <w:autoSpaceDE w:val="0"/>
              <w:autoSpaceDN w:val="0"/>
              <w:adjustRightInd w:val="0"/>
              <w:rPr>
                <w:lang w:val="fr-FR"/>
              </w:rPr>
            </w:pPr>
            <w:r w:rsidRPr="006D5FBF">
              <w:rPr>
                <w:lang w:val="fr-FR"/>
              </w:rPr>
              <w:t>IRFU</w:t>
            </w:r>
          </w:p>
          <w:p w14:paraId="7373297C" w14:textId="77777777" w:rsidR="00C54032" w:rsidRDefault="00C54032" w:rsidP="00C54032">
            <w:pPr>
              <w:numPr>
                <w:ilvl w:val="1"/>
                <w:numId w:val="15"/>
              </w:numPr>
              <w:autoSpaceDE w:val="0"/>
              <w:autoSpaceDN w:val="0"/>
              <w:adjustRightInd w:val="0"/>
              <w:rPr>
                <w:lang w:val="fr-FR"/>
              </w:rPr>
            </w:pPr>
            <w:r>
              <w:t xml:space="preserve">Switched to a new version of NASA CDF patch for </w:t>
            </w:r>
            <w:proofErr w:type="spellStart"/>
            <w:r>
              <w:t>Matlab</w:t>
            </w:r>
            <w:proofErr w:type="spellEnd"/>
            <w:r>
              <w:t xml:space="preserve"> which improved writing CDF files containing TT2000 time variables</w:t>
            </w:r>
          </w:p>
          <w:p w14:paraId="240B60B3" w14:textId="77777777" w:rsidR="00C54032" w:rsidRPr="00B40C8D" w:rsidRDefault="00C54032" w:rsidP="00C54032">
            <w:pPr>
              <w:numPr>
                <w:ilvl w:val="1"/>
                <w:numId w:val="15"/>
              </w:numPr>
              <w:autoSpaceDE w:val="0"/>
              <w:autoSpaceDN w:val="0"/>
              <w:adjustRightInd w:val="0"/>
              <w:rPr>
                <w:lang w:val="fr-FR"/>
              </w:rPr>
            </w:pPr>
            <w:r>
              <w:t>Reworked structure of the SDP files to align with the data processing concept which was decided at the data processing meeting in September</w:t>
            </w:r>
          </w:p>
          <w:p w14:paraId="6389872C" w14:textId="77777777" w:rsidR="00C54032" w:rsidRPr="006D5FBF" w:rsidRDefault="00C54032" w:rsidP="00C54032">
            <w:pPr>
              <w:numPr>
                <w:ilvl w:val="0"/>
                <w:numId w:val="15"/>
              </w:numPr>
              <w:autoSpaceDE w:val="0"/>
              <w:autoSpaceDN w:val="0"/>
              <w:adjustRightInd w:val="0"/>
              <w:rPr>
                <w:lang w:val="fr-FR"/>
              </w:rPr>
            </w:pPr>
            <w:r w:rsidRPr="006D5FBF">
              <w:rPr>
                <w:lang w:val="fr-FR"/>
              </w:rPr>
              <w:t>LASP</w:t>
            </w:r>
          </w:p>
          <w:p w14:paraId="2733A89F" w14:textId="2E137C27" w:rsidR="00C80FED" w:rsidRPr="00B72714" w:rsidRDefault="00C54032" w:rsidP="00C54032">
            <w:pPr>
              <w:numPr>
                <w:ilvl w:val="1"/>
                <w:numId w:val="15"/>
              </w:numPr>
              <w:autoSpaceDE w:val="0"/>
              <w:autoSpaceDN w:val="0"/>
              <w:adjustRightInd w:val="0"/>
              <w:rPr>
                <w:color w:val="0000FF"/>
              </w:rPr>
            </w:pPr>
            <w:r>
              <w:t>Working on ADP software</w:t>
            </w:r>
          </w:p>
        </w:tc>
      </w:tr>
      <w:tr w:rsidR="00C80FED" w:rsidRPr="00B72714" w14:paraId="77FDB64E" w14:textId="77777777" w:rsidTr="00936C51">
        <w:tc>
          <w:tcPr>
            <w:tcW w:w="648" w:type="dxa"/>
          </w:tcPr>
          <w:p w14:paraId="2657E4B2" w14:textId="463C9C87" w:rsidR="00C80FED" w:rsidRPr="00B72714" w:rsidRDefault="00C80FED" w:rsidP="00AA310E">
            <w:pPr>
              <w:rPr>
                <w:color w:val="0000FF"/>
                <w:szCs w:val="24"/>
              </w:rPr>
            </w:pPr>
          </w:p>
        </w:tc>
        <w:tc>
          <w:tcPr>
            <w:tcW w:w="540" w:type="dxa"/>
          </w:tcPr>
          <w:p w14:paraId="14ED4946" w14:textId="77777777" w:rsidR="00C80FED" w:rsidRPr="00B72714" w:rsidRDefault="00C80FED" w:rsidP="00AA310E">
            <w:pPr>
              <w:rPr>
                <w:color w:val="0000FF"/>
                <w:szCs w:val="24"/>
              </w:rPr>
            </w:pPr>
          </w:p>
        </w:tc>
        <w:tc>
          <w:tcPr>
            <w:tcW w:w="8280" w:type="dxa"/>
            <w:gridSpan w:val="3"/>
          </w:tcPr>
          <w:p w14:paraId="6E20B647" w14:textId="77777777" w:rsidR="00C80FED" w:rsidRPr="00B72714" w:rsidRDefault="00C80FED" w:rsidP="00AA310E">
            <w:pPr>
              <w:rPr>
                <w:color w:val="0000FF"/>
              </w:rPr>
            </w:pPr>
          </w:p>
        </w:tc>
      </w:tr>
      <w:tr w:rsidR="00C80FED" w:rsidRPr="00804B24" w14:paraId="32A6A7B6" w14:textId="77777777" w:rsidTr="00936C51">
        <w:tc>
          <w:tcPr>
            <w:tcW w:w="648" w:type="dxa"/>
          </w:tcPr>
          <w:p w14:paraId="5B47B98F" w14:textId="324B62C2" w:rsidR="00C80FED" w:rsidRPr="00804B24" w:rsidRDefault="00C80FED">
            <w:pPr>
              <w:rPr>
                <w:szCs w:val="24"/>
              </w:rPr>
            </w:pPr>
            <w:r w:rsidRPr="00804B24">
              <w:rPr>
                <w:szCs w:val="24"/>
              </w:rPr>
              <w:t>5.</w:t>
            </w:r>
          </w:p>
        </w:tc>
        <w:tc>
          <w:tcPr>
            <w:tcW w:w="8820" w:type="dxa"/>
            <w:gridSpan w:val="4"/>
          </w:tcPr>
          <w:p w14:paraId="69A67A17" w14:textId="0F6A418F" w:rsidR="00C80FED" w:rsidRPr="00804B24" w:rsidRDefault="00C80FED" w:rsidP="006450C4">
            <w:pPr>
              <w:rPr>
                <w:szCs w:val="24"/>
              </w:rPr>
            </w:pPr>
            <w:r w:rsidRPr="00804B24">
              <w:rPr>
                <w:szCs w:val="24"/>
              </w:rPr>
              <w:t>Magnetometers</w:t>
            </w:r>
          </w:p>
        </w:tc>
      </w:tr>
      <w:tr w:rsidR="00C80FED" w:rsidRPr="00804B24" w14:paraId="40805269" w14:textId="77777777" w:rsidTr="00936C51">
        <w:tc>
          <w:tcPr>
            <w:tcW w:w="648" w:type="dxa"/>
          </w:tcPr>
          <w:p w14:paraId="3E7CC569" w14:textId="77777777" w:rsidR="00C80FED" w:rsidRPr="00804B24" w:rsidRDefault="00C80FED">
            <w:pPr>
              <w:rPr>
                <w:szCs w:val="24"/>
              </w:rPr>
            </w:pPr>
          </w:p>
        </w:tc>
        <w:tc>
          <w:tcPr>
            <w:tcW w:w="540" w:type="dxa"/>
          </w:tcPr>
          <w:p w14:paraId="53AE343F" w14:textId="77777777" w:rsidR="00C80FED" w:rsidRPr="00804B24" w:rsidRDefault="00C80FED">
            <w:pPr>
              <w:rPr>
                <w:szCs w:val="24"/>
              </w:rPr>
            </w:pPr>
            <w:r w:rsidRPr="00804B24">
              <w:rPr>
                <w:szCs w:val="24"/>
              </w:rPr>
              <w:t>a.</w:t>
            </w:r>
          </w:p>
        </w:tc>
        <w:tc>
          <w:tcPr>
            <w:tcW w:w="1080" w:type="dxa"/>
          </w:tcPr>
          <w:p w14:paraId="5D172C54" w14:textId="77777777" w:rsidR="00C80FED" w:rsidRPr="00804B24" w:rsidRDefault="00C80FED">
            <w:pPr>
              <w:rPr>
                <w:szCs w:val="24"/>
              </w:rPr>
            </w:pPr>
            <w:r w:rsidRPr="00804B24">
              <w:rPr>
                <w:szCs w:val="24"/>
              </w:rPr>
              <w:t xml:space="preserve">DFG </w:t>
            </w:r>
          </w:p>
        </w:tc>
        <w:tc>
          <w:tcPr>
            <w:tcW w:w="7200" w:type="dxa"/>
            <w:gridSpan w:val="2"/>
          </w:tcPr>
          <w:p w14:paraId="5D0C6B61" w14:textId="77777777" w:rsidR="00C80FED" w:rsidRPr="00804B24" w:rsidRDefault="00C80FED">
            <w:pPr>
              <w:rPr>
                <w:szCs w:val="24"/>
              </w:rPr>
            </w:pPr>
          </w:p>
        </w:tc>
      </w:tr>
      <w:tr w:rsidR="00C80FED" w:rsidRPr="00804B24" w14:paraId="240297AF" w14:textId="77777777" w:rsidTr="00936C51">
        <w:tc>
          <w:tcPr>
            <w:tcW w:w="648" w:type="dxa"/>
          </w:tcPr>
          <w:p w14:paraId="15E66EBF" w14:textId="77777777" w:rsidR="00C80FED" w:rsidRPr="00804B24" w:rsidRDefault="00C80FED">
            <w:pPr>
              <w:rPr>
                <w:szCs w:val="24"/>
              </w:rPr>
            </w:pPr>
          </w:p>
        </w:tc>
        <w:tc>
          <w:tcPr>
            <w:tcW w:w="540" w:type="dxa"/>
          </w:tcPr>
          <w:p w14:paraId="44335EBE" w14:textId="77777777" w:rsidR="00C80FED" w:rsidRPr="00804B24" w:rsidRDefault="00C80FED" w:rsidP="00AA310E">
            <w:pPr>
              <w:rPr>
                <w:szCs w:val="24"/>
              </w:rPr>
            </w:pPr>
          </w:p>
        </w:tc>
        <w:tc>
          <w:tcPr>
            <w:tcW w:w="1080" w:type="dxa"/>
          </w:tcPr>
          <w:p w14:paraId="01C67233" w14:textId="77777777" w:rsidR="00C80FED" w:rsidRPr="00804B24" w:rsidRDefault="00C80FED">
            <w:pPr>
              <w:rPr>
                <w:szCs w:val="24"/>
              </w:rPr>
            </w:pPr>
          </w:p>
        </w:tc>
        <w:tc>
          <w:tcPr>
            <w:tcW w:w="7200" w:type="dxa"/>
            <w:gridSpan w:val="2"/>
          </w:tcPr>
          <w:p w14:paraId="3E03B0D9" w14:textId="77777777" w:rsidR="00804B24" w:rsidRPr="00804B24" w:rsidRDefault="00551621" w:rsidP="00D606BB">
            <w:pPr>
              <w:numPr>
                <w:ilvl w:val="0"/>
                <w:numId w:val="14"/>
              </w:numPr>
              <w:tabs>
                <w:tab w:val="clear" w:pos="720"/>
              </w:tabs>
              <w:ind w:left="432"/>
              <w:rPr>
                <w:szCs w:val="24"/>
              </w:rPr>
            </w:pPr>
            <w:r w:rsidRPr="00804B24">
              <w:rPr>
                <w:szCs w:val="24"/>
              </w:rPr>
              <w:t>Flight spare sensor and electronics delivered to UNH</w:t>
            </w:r>
            <w:r w:rsidR="00804B24" w:rsidRPr="00804B24">
              <w:rPr>
                <w:szCs w:val="24"/>
              </w:rPr>
              <w:t xml:space="preserve">. </w:t>
            </w:r>
          </w:p>
          <w:p w14:paraId="6C7372A8" w14:textId="3C1E3BA7" w:rsidR="00C80FED" w:rsidRPr="00804B24" w:rsidRDefault="00804B24" w:rsidP="00804B24">
            <w:pPr>
              <w:numPr>
                <w:ilvl w:val="1"/>
                <w:numId w:val="14"/>
              </w:numPr>
              <w:rPr>
                <w:szCs w:val="24"/>
              </w:rPr>
            </w:pPr>
            <w:r w:rsidRPr="00804B24">
              <w:rPr>
                <w:szCs w:val="24"/>
              </w:rPr>
              <w:t>Acceptance test complete (early Nov).</w:t>
            </w:r>
          </w:p>
        </w:tc>
      </w:tr>
      <w:tr w:rsidR="00C80FED" w:rsidRPr="00804B24" w14:paraId="5AA0705C" w14:textId="77777777" w:rsidTr="00936C51">
        <w:tc>
          <w:tcPr>
            <w:tcW w:w="648" w:type="dxa"/>
          </w:tcPr>
          <w:p w14:paraId="1281E9C5" w14:textId="77777777" w:rsidR="00C80FED" w:rsidRPr="00804B24" w:rsidRDefault="00C80FED">
            <w:pPr>
              <w:rPr>
                <w:szCs w:val="24"/>
              </w:rPr>
            </w:pPr>
          </w:p>
        </w:tc>
        <w:tc>
          <w:tcPr>
            <w:tcW w:w="540" w:type="dxa"/>
          </w:tcPr>
          <w:p w14:paraId="1CF1F233" w14:textId="77777777" w:rsidR="00C80FED" w:rsidRPr="00804B24" w:rsidRDefault="00C80FED">
            <w:pPr>
              <w:rPr>
                <w:szCs w:val="24"/>
              </w:rPr>
            </w:pPr>
            <w:r w:rsidRPr="00804B24">
              <w:rPr>
                <w:szCs w:val="24"/>
              </w:rPr>
              <w:t>b.</w:t>
            </w:r>
          </w:p>
        </w:tc>
        <w:tc>
          <w:tcPr>
            <w:tcW w:w="1080" w:type="dxa"/>
          </w:tcPr>
          <w:p w14:paraId="08E55AE2" w14:textId="77777777" w:rsidR="00C80FED" w:rsidRPr="00804B24" w:rsidRDefault="00C80FED">
            <w:pPr>
              <w:rPr>
                <w:szCs w:val="24"/>
              </w:rPr>
            </w:pPr>
            <w:r w:rsidRPr="00804B24">
              <w:rPr>
                <w:szCs w:val="24"/>
              </w:rPr>
              <w:t>AFG</w:t>
            </w:r>
          </w:p>
        </w:tc>
        <w:tc>
          <w:tcPr>
            <w:tcW w:w="7200" w:type="dxa"/>
            <w:gridSpan w:val="2"/>
          </w:tcPr>
          <w:p w14:paraId="61DC4719" w14:textId="77777777" w:rsidR="00C80FED" w:rsidRPr="00804B24" w:rsidRDefault="00C80FED" w:rsidP="00AA310E">
            <w:pPr>
              <w:ind w:left="72"/>
              <w:rPr>
                <w:szCs w:val="24"/>
              </w:rPr>
            </w:pPr>
          </w:p>
        </w:tc>
      </w:tr>
      <w:tr w:rsidR="00C80FED" w:rsidRPr="00060D2C" w14:paraId="317121A2" w14:textId="77777777" w:rsidTr="006B26E8">
        <w:tc>
          <w:tcPr>
            <w:tcW w:w="648" w:type="dxa"/>
          </w:tcPr>
          <w:p w14:paraId="580350F0" w14:textId="77777777" w:rsidR="00C80FED" w:rsidRPr="00060D2C" w:rsidRDefault="00C80FED">
            <w:pPr>
              <w:rPr>
                <w:szCs w:val="24"/>
              </w:rPr>
            </w:pPr>
          </w:p>
        </w:tc>
        <w:tc>
          <w:tcPr>
            <w:tcW w:w="540" w:type="dxa"/>
          </w:tcPr>
          <w:p w14:paraId="1244E706" w14:textId="77777777" w:rsidR="00C80FED" w:rsidRPr="00060D2C" w:rsidRDefault="00C80FED">
            <w:pPr>
              <w:rPr>
                <w:szCs w:val="24"/>
              </w:rPr>
            </w:pPr>
          </w:p>
        </w:tc>
        <w:tc>
          <w:tcPr>
            <w:tcW w:w="1080" w:type="dxa"/>
          </w:tcPr>
          <w:p w14:paraId="785F90DE" w14:textId="77777777" w:rsidR="00C80FED" w:rsidRPr="00060D2C" w:rsidRDefault="00C80FED">
            <w:pPr>
              <w:rPr>
                <w:szCs w:val="24"/>
              </w:rPr>
            </w:pPr>
          </w:p>
        </w:tc>
        <w:tc>
          <w:tcPr>
            <w:tcW w:w="7200" w:type="dxa"/>
            <w:gridSpan w:val="2"/>
          </w:tcPr>
          <w:p w14:paraId="4516C139" w14:textId="550172AF" w:rsidR="00C80FED" w:rsidRPr="00060D2C" w:rsidRDefault="00C80FED" w:rsidP="00D606BB">
            <w:pPr>
              <w:ind w:left="72"/>
              <w:rPr>
                <w:szCs w:val="24"/>
              </w:rPr>
            </w:pPr>
            <w:r w:rsidRPr="00060D2C">
              <w:rPr>
                <w:szCs w:val="24"/>
              </w:rPr>
              <w:t>Pre-launch Preparations</w:t>
            </w:r>
          </w:p>
          <w:p w14:paraId="7A27EF9F" w14:textId="77777777" w:rsidR="00060D2C" w:rsidRPr="00060D2C" w:rsidRDefault="00060D2C" w:rsidP="00060D2C">
            <w:pPr>
              <w:numPr>
                <w:ilvl w:val="0"/>
                <w:numId w:val="14"/>
              </w:numPr>
              <w:tabs>
                <w:tab w:val="clear" w:pos="720"/>
              </w:tabs>
              <w:ind w:left="432"/>
              <w:rPr>
                <w:szCs w:val="24"/>
              </w:rPr>
            </w:pPr>
            <w:r w:rsidRPr="00060D2C">
              <w:rPr>
                <w:szCs w:val="24"/>
              </w:rPr>
              <w:t xml:space="preserve">Louise Lee converting analysis software to Python. </w:t>
            </w:r>
          </w:p>
          <w:p w14:paraId="6920A012" w14:textId="77777777" w:rsidR="00060D2C" w:rsidRPr="00060D2C" w:rsidRDefault="00060D2C" w:rsidP="00060D2C">
            <w:pPr>
              <w:numPr>
                <w:ilvl w:val="0"/>
                <w:numId w:val="14"/>
              </w:numPr>
              <w:tabs>
                <w:tab w:val="clear" w:pos="720"/>
              </w:tabs>
              <w:ind w:left="432"/>
              <w:rPr>
                <w:szCs w:val="24"/>
              </w:rPr>
            </w:pPr>
            <w:r w:rsidRPr="00060D2C">
              <w:rPr>
                <w:szCs w:val="24"/>
              </w:rPr>
              <w:t xml:space="preserve">Continued bi-weekly mag team telecons to develop calibration data flow, and magnetic conference procedures </w:t>
            </w:r>
          </w:p>
          <w:p w14:paraId="23A9AF61" w14:textId="77777777" w:rsidR="00060D2C" w:rsidRPr="00060D2C" w:rsidRDefault="00060D2C" w:rsidP="00060D2C">
            <w:pPr>
              <w:numPr>
                <w:ilvl w:val="0"/>
                <w:numId w:val="14"/>
              </w:numPr>
              <w:tabs>
                <w:tab w:val="clear" w:pos="720"/>
              </w:tabs>
              <w:ind w:left="432"/>
              <w:rPr>
                <w:szCs w:val="24"/>
              </w:rPr>
            </w:pPr>
            <w:r w:rsidRPr="00060D2C">
              <w:rPr>
                <w:szCs w:val="24"/>
              </w:rPr>
              <w:t>Continued to evaluate data processing activities - with emphasis on timing corrections.</w:t>
            </w:r>
          </w:p>
          <w:p w14:paraId="006EED58" w14:textId="77777777" w:rsidR="00060D2C" w:rsidRPr="00060D2C" w:rsidRDefault="00060D2C" w:rsidP="00060D2C">
            <w:pPr>
              <w:numPr>
                <w:ilvl w:val="0"/>
                <w:numId w:val="14"/>
              </w:numPr>
              <w:tabs>
                <w:tab w:val="clear" w:pos="720"/>
              </w:tabs>
              <w:ind w:left="432"/>
              <w:rPr>
                <w:szCs w:val="24"/>
              </w:rPr>
            </w:pPr>
            <w:r w:rsidRPr="00060D2C">
              <w:rPr>
                <w:szCs w:val="24"/>
              </w:rPr>
              <w:t xml:space="preserve">Attended Mag team meeting on October 19th (Attendees: C. T. Russell, R. J. Strangeway, H. K. </w:t>
            </w:r>
            <w:proofErr w:type="spellStart"/>
            <w:r w:rsidRPr="00060D2C">
              <w:rPr>
                <w:szCs w:val="24"/>
              </w:rPr>
              <w:t>Leinweber</w:t>
            </w:r>
            <w:proofErr w:type="spellEnd"/>
            <w:r w:rsidRPr="00060D2C">
              <w:rPr>
                <w:szCs w:val="24"/>
              </w:rPr>
              <w:t xml:space="preserve">, I. Dors, O. Le </w:t>
            </w:r>
            <w:proofErr w:type="spellStart"/>
            <w:r w:rsidRPr="00060D2C">
              <w:rPr>
                <w:szCs w:val="24"/>
              </w:rPr>
              <w:t>Contel</w:t>
            </w:r>
            <w:proofErr w:type="spellEnd"/>
            <w:r w:rsidRPr="00060D2C">
              <w:rPr>
                <w:szCs w:val="24"/>
              </w:rPr>
              <w:t xml:space="preserve">, D. Fischer, F. </w:t>
            </w:r>
            <w:proofErr w:type="spellStart"/>
            <w:r w:rsidRPr="00060D2C">
              <w:rPr>
                <w:szCs w:val="24"/>
              </w:rPr>
              <w:t>Plaschke</w:t>
            </w:r>
            <w:proofErr w:type="spellEnd"/>
            <w:r w:rsidRPr="00060D2C">
              <w:rPr>
                <w:szCs w:val="24"/>
              </w:rPr>
              <w:t xml:space="preserve">, W. </w:t>
            </w:r>
            <w:proofErr w:type="spellStart"/>
            <w:r w:rsidRPr="00060D2C">
              <w:rPr>
                <w:szCs w:val="24"/>
              </w:rPr>
              <w:t>Magnes</w:t>
            </w:r>
            <w:proofErr w:type="spellEnd"/>
            <w:r w:rsidRPr="00060D2C">
              <w:rPr>
                <w:szCs w:val="24"/>
              </w:rPr>
              <w:t xml:space="preserve">, R. Nakamura, M. Chutter, L. </w:t>
            </w:r>
            <w:proofErr w:type="spellStart"/>
            <w:r w:rsidRPr="00060D2C">
              <w:rPr>
                <w:szCs w:val="24"/>
              </w:rPr>
              <w:t>Mirioni</w:t>
            </w:r>
            <w:proofErr w:type="spellEnd"/>
            <w:r w:rsidRPr="00060D2C">
              <w:rPr>
                <w:szCs w:val="24"/>
              </w:rPr>
              <w:t xml:space="preserve">, K. </w:t>
            </w:r>
            <w:proofErr w:type="spellStart"/>
            <w:r w:rsidRPr="00060D2C">
              <w:rPr>
                <w:szCs w:val="24"/>
              </w:rPr>
              <w:t>Bromund</w:t>
            </w:r>
            <w:proofErr w:type="spellEnd"/>
            <w:r w:rsidRPr="00060D2C">
              <w:rPr>
                <w:szCs w:val="24"/>
              </w:rPr>
              <w:t xml:space="preserve">, G. Le. L. </w:t>
            </w:r>
            <w:proofErr w:type="spellStart"/>
            <w:r w:rsidRPr="00060D2C">
              <w:rPr>
                <w:szCs w:val="24"/>
              </w:rPr>
              <w:t>Avanov</w:t>
            </w:r>
            <w:proofErr w:type="spellEnd"/>
            <w:r w:rsidRPr="00060D2C">
              <w:rPr>
                <w:szCs w:val="24"/>
              </w:rPr>
              <w:t xml:space="preserve">, L. </w:t>
            </w:r>
            <w:proofErr w:type="spellStart"/>
            <w:r w:rsidRPr="00060D2C">
              <w:rPr>
                <w:szCs w:val="24"/>
              </w:rPr>
              <w:t>Kepko</w:t>
            </w:r>
            <w:proofErr w:type="spellEnd"/>
            <w:r w:rsidRPr="00060D2C">
              <w:rPr>
                <w:szCs w:val="24"/>
              </w:rPr>
              <w:t xml:space="preserve">, B. J. Anderson, J. </w:t>
            </w:r>
            <w:proofErr w:type="spellStart"/>
            <w:r w:rsidRPr="00060D2C">
              <w:rPr>
                <w:szCs w:val="24"/>
              </w:rPr>
              <w:t>Slavin</w:t>
            </w:r>
            <w:proofErr w:type="spellEnd"/>
            <w:r w:rsidRPr="00060D2C">
              <w:rPr>
                <w:szCs w:val="24"/>
              </w:rPr>
              <w:t xml:space="preserve">). </w:t>
            </w:r>
          </w:p>
          <w:p w14:paraId="3FB9D1BD" w14:textId="3A940B0E" w:rsidR="00060D2C" w:rsidRPr="00060D2C" w:rsidRDefault="00060D2C" w:rsidP="00060D2C">
            <w:pPr>
              <w:numPr>
                <w:ilvl w:val="0"/>
                <w:numId w:val="14"/>
              </w:numPr>
              <w:tabs>
                <w:tab w:val="clear" w:pos="720"/>
              </w:tabs>
              <w:ind w:left="432"/>
              <w:rPr>
                <w:szCs w:val="24"/>
              </w:rPr>
            </w:pPr>
            <w:r w:rsidRPr="00060D2C">
              <w:rPr>
                <w:szCs w:val="24"/>
              </w:rPr>
              <w:t>Developed list of “Requests for Action” to document the magnetometer data reduction processes, including calibration data.</w:t>
            </w:r>
          </w:p>
          <w:p w14:paraId="56B00DA9" w14:textId="77777777" w:rsidR="00060D2C" w:rsidRPr="00060D2C" w:rsidRDefault="00060D2C" w:rsidP="00060D2C">
            <w:pPr>
              <w:numPr>
                <w:ilvl w:val="0"/>
                <w:numId w:val="14"/>
              </w:numPr>
              <w:tabs>
                <w:tab w:val="clear" w:pos="720"/>
              </w:tabs>
              <w:ind w:left="432"/>
              <w:rPr>
                <w:szCs w:val="24"/>
              </w:rPr>
            </w:pPr>
            <w:r w:rsidRPr="00060D2C">
              <w:rPr>
                <w:szCs w:val="24"/>
              </w:rPr>
              <w:t>Most of the magnetometer team also attended the MMS SWT, and the associated splinter meetings, including Science Data Center splinter, commissioning splinter and FIELDS meeting.</w:t>
            </w:r>
          </w:p>
          <w:p w14:paraId="52955C65" w14:textId="77777777" w:rsidR="00C80FED" w:rsidRPr="00060D2C" w:rsidRDefault="00C80FED" w:rsidP="00D606BB">
            <w:pPr>
              <w:ind w:left="72"/>
              <w:rPr>
                <w:szCs w:val="24"/>
              </w:rPr>
            </w:pPr>
          </w:p>
          <w:p w14:paraId="7C78E49D" w14:textId="33998069" w:rsidR="00C80FED" w:rsidRPr="00060D2C" w:rsidRDefault="00C80FED" w:rsidP="00D606BB">
            <w:pPr>
              <w:ind w:left="72"/>
              <w:rPr>
                <w:szCs w:val="24"/>
              </w:rPr>
            </w:pPr>
            <w:r w:rsidRPr="00060D2C">
              <w:rPr>
                <w:szCs w:val="24"/>
              </w:rPr>
              <w:t>Post-launch Preparations</w:t>
            </w:r>
          </w:p>
          <w:p w14:paraId="44E758FD" w14:textId="160B79DF" w:rsidR="00C80FED" w:rsidRPr="00060D2C" w:rsidRDefault="00BB1F65" w:rsidP="00D606BB">
            <w:pPr>
              <w:numPr>
                <w:ilvl w:val="0"/>
                <w:numId w:val="14"/>
              </w:numPr>
              <w:tabs>
                <w:tab w:val="clear" w:pos="720"/>
              </w:tabs>
              <w:ind w:left="432"/>
              <w:rPr>
                <w:szCs w:val="24"/>
              </w:rPr>
            </w:pPr>
            <w:r w:rsidRPr="00060D2C">
              <w:rPr>
                <w:szCs w:val="24"/>
              </w:rPr>
              <w:t>Continuing to assess effort requirements to develop and maintain calibration system.</w:t>
            </w:r>
          </w:p>
          <w:p w14:paraId="29ED7474" w14:textId="77777777" w:rsidR="00C80FED" w:rsidRPr="00060D2C" w:rsidRDefault="00C80FED" w:rsidP="00D606BB">
            <w:pPr>
              <w:ind w:left="72"/>
              <w:rPr>
                <w:szCs w:val="24"/>
              </w:rPr>
            </w:pPr>
          </w:p>
          <w:p w14:paraId="7A4DC8C9" w14:textId="22E01802" w:rsidR="00C80FED" w:rsidRPr="00060D2C" w:rsidRDefault="00C80FED" w:rsidP="00D606BB">
            <w:pPr>
              <w:ind w:left="72"/>
              <w:rPr>
                <w:szCs w:val="24"/>
              </w:rPr>
            </w:pPr>
            <w:r w:rsidRPr="00060D2C">
              <w:rPr>
                <w:szCs w:val="24"/>
              </w:rPr>
              <w:t>Engineering: Post-delivery Activity</w:t>
            </w:r>
          </w:p>
          <w:p w14:paraId="4055AA40" w14:textId="21C1FC01" w:rsidR="00C80FED" w:rsidRPr="00060D2C" w:rsidRDefault="00C80FED" w:rsidP="00D606BB">
            <w:pPr>
              <w:numPr>
                <w:ilvl w:val="0"/>
                <w:numId w:val="14"/>
              </w:numPr>
              <w:tabs>
                <w:tab w:val="clear" w:pos="720"/>
              </w:tabs>
              <w:ind w:left="432"/>
            </w:pPr>
            <w:r w:rsidRPr="00060D2C">
              <w:rPr>
                <w:szCs w:val="24"/>
              </w:rPr>
              <w:t>Watching over activities in assessing LM6142.</w:t>
            </w:r>
            <w:r w:rsidRPr="00060D2C">
              <w:t xml:space="preserve"> </w:t>
            </w:r>
          </w:p>
        </w:tc>
      </w:tr>
      <w:tr w:rsidR="00C80FED" w:rsidRPr="00B72714" w14:paraId="703F200A" w14:textId="77777777" w:rsidTr="00936C51">
        <w:tc>
          <w:tcPr>
            <w:tcW w:w="648" w:type="dxa"/>
          </w:tcPr>
          <w:p w14:paraId="5C240929" w14:textId="330A3D36" w:rsidR="00C80FED" w:rsidRPr="00B72714" w:rsidRDefault="00C80FED">
            <w:pPr>
              <w:rPr>
                <w:color w:val="0000FF"/>
                <w:szCs w:val="24"/>
              </w:rPr>
            </w:pPr>
          </w:p>
        </w:tc>
        <w:tc>
          <w:tcPr>
            <w:tcW w:w="540" w:type="dxa"/>
          </w:tcPr>
          <w:p w14:paraId="6D804468" w14:textId="77777777" w:rsidR="00C80FED" w:rsidRPr="00B72714" w:rsidRDefault="00C80FED">
            <w:pPr>
              <w:rPr>
                <w:color w:val="0000FF"/>
                <w:szCs w:val="24"/>
              </w:rPr>
            </w:pPr>
          </w:p>
        </w:tc>
        <w:tc>
          <w:tcPr>
            <w:tcW w:w="1080" w:type="dxa"/>
          </w:tcPr>
          <w:p w14:paraId="6CCD33CD" w14:textId="77777777" w:rsidR="00C80FED" w:rsidRPr="00B72714" w:rsidRDefault="00C80FED">
            <w:pPr>
              <w:rPr>
                <w:color w:val="0000FF"/>
                <w:szCs w:val="24"/>
              </w:rPr>
            </w:pPr>
          </w:p>
        </w:tc>
        <w:tc>
          <w:tcPr>
            <w:tcW w:w="7200" w:type="dxa"/>
            <w:gridSpan w:val="2"/>
          </w:tcPr>
          <w:p w14:paraId="17494094" w14:textId="77777777" w:rsidR="00C80FED" w:rsidRPr="00B72714" w:rsidRDefault="00C80FED" w:rsidP="00AA310E">
            <w:pPr>
              <w:ind w:left="72"/>
              <w:rPr>
                <w:color w:val="0000FF"/>
                <w:szCs w:val="24"/>
              </w:rPr>
            </w:pPr>
          </w:p>
        </w:tc>
      </w:tr>
      <w:tr w:rsidR="00C80FED" w:rsidRPr="00551621" w14:paraId="01DEA96F" w14:textId="77777777" w:rsidTr="00936C51">
        <w:tc>
          <w:tcPr>
            <w:tcW w:w="648" w:type="dxa"/>
          </w:tcPr>
          <w:p w14:paraId="40BD1B44" w14:textId="77777777" w:rsidR="00C80FED" w:rsidRPr="00551621" w:rsidRDefault="00C80FED">
            <w:pPr>
              <w:rPr>
                <w:szCs w:val="24"/>
              </w:rPr>
            </w:pPr>
          </w:p>
        </w:tc>
        <w:tc>
          <w:tcPr>
            <w:tcW w:w="540" w:type="dxa"/>
          </w:tcPr>
          <w:p w14:paraId="31CBCE74" w14:textId="77777777" w:rsidR="00C80FED" w:rsidRPr="00551621" w:rsidRDefault="00C80FED">
            <w:pPr>
              <w:rPr>
                <w:szCs w:val="24"/>
              </w:rPr>
            </w:pPr>
            <w:r w:rsidRPr="00551621">
              <w:rPr>
                <w:szCs w:val="24"/>
              </w:rPr>
              <w:t>c.</w:t>
            </w:r>
          </w:p>
        </w:tc>
        <w:tc>
          <w:tcPr>
            <w:tcW w:w="1080" w:type="dxa"/>
          </w:tcPr>
          <w:p w14:paraId="72BC0E4E" w14:textId="77777777" w:rsidR="00C80FED" w:rsidRPr="00551621" w:rsidRDefault="00C80FED">
            <w:pPr>
              <w:rPr>
                <w:szCs w:val="24"/>
              </w:rPr>
            </w:pPr>
            <w:r w:rsidRPr="00551621">
              <w:rPr>
                <w:szCs w:val="24"/>
              </w:rPr>
              <w:t>SCM</w:t>
            </w:r>
          </w:p>
        </w:tc>
        <w:tc>
          <w:tcPr>
            <w:tcW w:w="7200" w:type="dxa"/>
            <w:gridSpan w:val="2"/>
          </w:tcPr>
          <w:p w14:paraId="4E00703D" w14:textId="29EDC369" w:rsidR="00C80FED" w:rsidRPr="00551621" w:rsidRDefault="00551621" w:rsidP="00551621">
            <w:pPr>
              <w:numPr>
                <w:ilvl w:val="0"/>
                <w:numId w:val="7"/>
              </w:numPr>
            </w:pPr>
            <w:r w:rsidRPr="00551621">
              <w:rPr>
                <w:szCs w:val="24"/>
              </w:rPr>
              <w:t xml:space="preserve">FMS EIDP sent to UNH for review. </w:t>
            </w:r>
            <w:r w:rsidR="00AE70F1" w:rsidRPr="00551621">
              <w:rPr>
                <w:szCs w:val="24"/>
              </w:rPr>
              <w:t>=</w:t>
            </w:r>
            <w:r w:rsidR="00C80FED" w:rsidRPr="00551621">
              <w:rPr>
                <w:lang w:eastAsia="fr-FR"/>
              </w:rPr>
              <w:t xml:space="preserve"> </w:t>
            </w:r>
          </w:p>
        </w:tc>
      </w:tr>
      <w:tr w:rsidR="00C80FED" w:rsidRPr="00B72714" w14:paraId="625E1638" w14:textId="77777777" w:rsidTr="00936C51">
        <w:tc>
          <w:tcPr>
            <w:tcW w:w="648" w:type="dxa"/>
          </w:tcPr>
          <w:p w14:paraId="5616AF8F" w14:textId="38F60872" w:rsidR="00C80FED" w:rsidRPr="00B72714" w:rsidRDefault="00C80FED">
            <w:pPr>
              <w:rPr>
                <w:color w:val="0000FF"/>
                <w:szCs w:val="24"/>
              </w:rPr>
            </w:pPr>
          </w:p>
        </w:tc>
        <w:tc>
          <w:tcPr>
            <w:tcW w:w="540" w:type="dxa"/>
          </w:tcPr>
          <w:p w14:paraId="3F59EF8C" w14:textId="77777777" w:rsidR="00C80FED" w:rsidRPr="00B72714" w:rsidRDefault="00C80FED">
            <w:pPr>
              <w:rPr>
                <w:color w:val="0000FF"/>
                <w:szCs w:val="24"/>
              </w:rPr>
            </w:pPr>
          </w:p>
        </w:tc>
        <w:tc>
          <w:tcPr>
            <w:tcW w:w="1080" w:type="dxa"/>
          </w:tcPr>
          <w:p w14:paraId="78479C3B" w14:textId="77777777" w:rsidR="00C80FED" w:rsidRPr="00B72714" w:rsidRDefault="00C80FED">
            <w:pPr>
              <w:rPr>
                <w:color w:val="0000FF"/>
                <w:szCs w:val="24"/>
              </w:rPr>
            </w:pPr>
          </w:p>
        </w:tc>
        <w:tc>
          <w:tcPr>
            <w:tcW w:w="7200" w:type="dxa"/>
            <w:gridSpan w:val="2"/>
          </w:tcPr>
          <w:p w14:paraId="6E41837C" w14:textId="77777777" w:rsidR="00C80FED" w:rsidRPr="00B72714" w:rsidRDefault="00C80FED" w:rsidP="00AA310E">
            <w:pPr>
              <w:ind w:left="72"/>
              <w:rPr>
                <w:color w:val="0000FF"/>
                <w:szCs w:val="24"/>
              </w:rPr>
            </w:pPr>
          </w:p>
        </w:tc>
      </w:tr>
      <w:tr w:rsidR="00C80FED" w:rsidRPr="00092BAD" w14:paraId="71F86720" w14:textId="77777777" w:rsidTr="00936C51">
        <w:tc>
          <w:tcPr>
            <w:tcW w:w="648" w:type="dxa"/>
          </w:tcPr>
          <w:p w14:paraId="4E874B05" w14:textId="748F66F9" w:rsidR="00C80FED" w:rsidRPr="00092BAD" w:rsidRDefault="00C80FED">
            <w:pPr>
              <w:rPr>
                <w:szCs w:val="24"/>
              </w:rPr>
            </w:pPr>
            <w:r w:rsidRPr="00092BAD">
              <w:rPr>
                <w:szCs w:val="24"/>
              </w:rPr>
              <w:lastRenderedPageBreak/>
              <w:t>6.</w:t>
            </w:r>
          </w:p>
        </w:tc>
        <w:tc>
          <w:tcPr>
            <w:tcW w:w="8820" w:type="dxa"/>
            <w:gridSpan w:val="4"/>
          </w:tcPr>
          <w:p w14:paraId="3755CF24" w14:textId="77777777" w:rsidR="00C80FED" w:rsidRPr="00092BAD" w:rsidRDefault="00C80FED">
            <w:pPr>
              <w:rPr>
                <w:szCs w:val="24"/>
              </w:rPr>
            </w:pPr>
            <w:r w:rsidRPr="00092BAD">
              <w:rPr>
                <w:szCs w:val="24"/>
              </w:rPr>
              <w:t>EDI</w:t>
            </w:r>
          </w:p>
        </w:tc>
      </w:tr>
      <w:tr w:rsidR="00C80FED" w:rsidRPr="00092BAD" w14:paraId="39D2FD71" w14:textId="77777777" w:rsidTr="00936C51">
        <w:tc>
          <w:tcPr>
            <w:tcW w:w="648" w:type="dxa"/>
          </w:tcPr>
          <w:p w14:paraId="619928AA" w14:textId="77777777" w:rsidR="00C80FED" w:rsidRPr="00092BAD" w:rsidRDefault="00C80FED">
            <w:pPr>
              <w:rPr>
                <w:szCs w:val="24"/>
              </w:rPr>
            </w:pPr>
          </w:p>
        </w:tc>
        <w:tc>
          <w:tcPr>
            <w:tcW w:w="540" w:type="dxa"/>
          </w:tcPr>
          <w:p w14:paraId="4BB9ED48" w14:textId="09CC62B8" w:rsidR="00C80FED" w:rsidRPr="00092BAD" w:rsidRDefault="00C80FED">
            <w:pPr>
              <w:rPr>
                <w:szCs w:val="24"/>
              </w:rPr>
            </w:pPr>
          </w:p>
        </w:tc>
        <w:tc>
          <w:tcPr>
            <w:tcW w:w="8280" w:type="dxa"/>
            <w:gridSpan w:val="3"/>
          </w:tcPr>
          <w:p w14:paraId="4E011A7F" w14:textId="27DA5CDF" w:rsidR="00092BAD" w:rsidRPr="00092BAD" w:rsidRDefault="00092BAD" w:rsidP="00092BAD">
            <w:pPr>
              <w:pStyle w:val="ListParagraph"/>
              <w:numPr>
                <w:ilvl w:val="0"/>
                <w:numId w:val="13"/>
              </w:numPr>
              <w:tabs>
                <w:tab w:val="clear" w:pos="648"/>
                <w:tab w:val="num" w:pos="522"/>
              </w:tabs>
              <w:rPr>
                <w:szCs w:val="24"/>
              </w:rPr>
            </w:pPr>
            <w:r w:rsidRPr="00092BAD">
              <w:rPr>
                <w:szCs w:val="24"/>
              </w:rPr>
              <w:t>Prepared and conducted the PSR for GDU FMs 2-8</w:t>
            </w:r>
          </w:p>
          <w:p w14:paraId="1B625EC5" w14:textId="00B40C55" w:rsidR="00092BAD" w:rsidRPr="00092BAD" w:rsidRDefault="00092BAD" w:rsidP="00092BAD">
            <w:pPr>
              <w:tabs>
                <w:tab w:val="num" w:pos="522"/>
              </w:tabs>
              <w:ind w:left="72"/>
              <w:rPr>
                <w:szCs w:val="24"/>
              </w:rPr>
            </w:pPr>
            <w:r w:rsidRPr="00092BAD">
              <w:rPr>
                <w:szCs w:val="24"/>
              </w:rPr>
              <w:t>GDE – UNH efforts</w:t>
            </w:r>
          </w:p>
          <w:p w14:paraId="689F9AFE" w14:textId="7880B7A1" w:rsidR="00092BAD" w:rsidRPr="00092BAD" w:rsidRDefault="00092BAD" w:rsidP="00092BAD">
            <w:pPr>
              <w:pStyle w:val="ListParagraph"/>
              <w:numPr>
                <w:ilvl w:val="0"/>
                <w:numId w:val="13"/>
              </w:numPr>
              <w:tabs>
                <w:tab w:val="clear" w:pos="648"/>
                <w:tab w:val="num" w:pos="522"/>
              </w:tabs>
              <w:rPr>
                <w:szCs w:val="24"/>
              </w:rPr>
            </w:pPr>
            <w:r w:rsidRPr="00092BAD">
              <w:rPr>
                <w:szCs w:val="24"/>
              </w:rPr>
              <w:t>Practiced optocoupler replacement on EQM GDE</w:t>
            </w:r>
          </w:p>
          <w:p w14:paraId="4E09F151" w14:textId="1649C278" w:rsidR="00092BAD" w:rsidRPr="00092BAD" w:rsidRDefault="00092BAD" w:rsidP="00092BAD">
            <w:pPr>
              <w:pStyle w:val="ListParagraph"/>
              <w:numPr>
                <w:ilvl w:val="0"/>
                <w:numId w:val="13"/>
              </w:numPr>
              <w:tabs>
                <w:tab w:val="clear" w:pos="648"/>
                <w:tab w:val="num" w:pos="522"/>
              </w:tabs>
              <w:rPr>
                <w:szCs w:val="24"/>
              </w:rPr>
            </w:pPr>
            <w:r w:rsidRPr="00092BAD">
              <w:rPr>
                <w:szCs w:val="24"/>
              </w:rPr>
              <w:t>Received GDE SN9 from IWF; incoming test successful</w:t>
            </w:r>
          </w:p>
          <w:p w14:paraId="6E7B919B" w14:textId="77777777" w:rsidR="00092BAD" w:rsidRPr="00092BAD" w:rsidRDefault="00092BAD" w:rsidP="00092BAD">
            <w:pPr>
              <w:tabs>
                <w:tab w:val="num" w:pos="522"/>
              </w:tabs>
              <w:ind w:left="72"/>
              <w:rPr>
                <w:szCs w:val="24"/>
              </w:rPr>
            </w:pPr>
          </w:p>
          <w:p w14:paraId="158DD7B4" w14:textId="77777777" w:rsidR="00092BAD" w:rsidRPr="00092BAD" w:rsidRDefault="00092BAD" w:rsidP="00092BAD">
            <w:pPr>
              <w:tabs>
                <w:tab w:val="num" w:pos="522"/>
              </w:tabs>
              <w:ind w:left="72"/>
              <w:rPr>
                <w:szCs w:val="24"/>
              </w:rPr>
            </w:pPr>
            <w:r w:rsidRPr="00092BAD">
              <w:rPr>
                <w:szCs w:val="24"/>
              </w:rPr>
              <w:t>GDE - IWF efforts</w:t>
            </w:r>
          </w:p>
          <w:p w14:paraId="7D98D98C" w14:textId="6EA632C2" w:rsidR="00092BAD" w:rsidRPr="00092BAD" w:rsidRDefault="00092BAD" w:rsidP="00092BAD">
            <w:pPr>
              <w:pStyle w:val="ListParagraph"/>
              <w:numPr>
                <w:ilvl w:val="0"/>
                <w:numId w:val="13"/>
              </w:numPr>
              <w:tabs>
                <w:tab w:val="clear" w:pos="648"/>
                <w:tab w:val="num" w:pos="522"/>
              </w:tabs>
              <w:rPr>
                <w:szCs w:val="24"/>
              </w:rPr>
            </w:pPr>
            <w:r w:rsidRPr="00092BAD">
              <w:rPr>
                <w:szCs w:val="24"/>
              </w:rPr>
              <w:t>Shipped EQM GDE to UNH to allow practicing of optocoupler replacement</w:t>
            </w:r>
          </w:p>
          <w:p w14:paraId="6BDEC2CC" w14:textId="78F6337F" w:rsidR="00092BAD" w:rsidRPr="00092BAD" w:rsidRDefault="00092BAD" w:rsidP="00092BAD">
            <w:pPr>
              <w:pStyle w:val="ListParagraph"/>
              <w:numPr>
                <w:ilvl w:val="0"/>
                <w:numId w:val="13"/>
              </w:numPr>
              <w:tabs>
                <w:tab w:val="clear" w:pos="648"/>
                <w:tab w:val="num" w:pos="522"/>
              </w:tabs>
              <w:rPr>
                <w:szCs w:val="24"/>
              </w:rPr>
            </w:pPr>
            <w:r w:rsidRPr="00092BAD">
              <w:rPr>
                <w:szCs w:val="24"/>
              </w:rPr>
              <w:t>Shipped GDE SN9 to UNH</w:t>
            </w:r>
          </w:p>
          <w:p w14:paraId="5BE3FE86" w14:textId="77777777" w:rsidR="00092BAD" w:rsidRPr="00092BAD" w:rsidRDefault="00092BAD" w:rsidP="00092BAD">
            <w:pPr>
              <w:tabs>
                <w:tab w:val="num" w:pos="522"/>
              </w:tabs>
              <w:ind w:left="72"/>
              <w:rPr>
                <w:szCs w:val="24"/>
              </w:rPr>
            </w:pPr>
          </w:p>
          <w:p w14:paraId="54A8429B" w14:textId="77777777" w:rsidR="00092BAD" w:rsidRPr="00092BAD" w:rsidRDefault="00092BAD" w:rsidP="00092BAD">
            <w:pPr>
              <w:tabs>
                <w:tab w:val="num" w:pos="522"/>
              </w:tabs>
              <w:ind w:left="72"/>
              <w:rPr>
                <w:szCs w:val="24"/>
              </w:rPr>
            </w:pPr>
            <w:r w:rsidRPr="00092BAD">
              <w:rPr>
                <w:szCs w:val="24"/>
              </w:rPr>
              <w:t>Gun - IWF efforts</w:t>
            </w:r>
          </w:p>
          <w:p w14:paraId="56100BAD" w14:textId="182290D7" w:rsidR="00092BAD" w:rsidRPr="00092BAD" w:rsidRDefault="00092BAD" w:rsidP="00092BAD">
            <w:pPr>
              <w:pStyle w:val="ListParagraph"/>
              <w:numPr>
                <w:ilvl w:val="0"/>
                <w:numId w:val="13"/>
              </w:numPr>
              <w:tabs>
                <w:tab w:val="clear" w:pos="648"/>
                <w:tab w:val="num" w:pos="522"/>
              </w:tabs>
              <w:rPr>
                <w:szCs w:val="24"/>
              </w:rPr>
            </w:pPr>
            <w:r w:rsidRPr="00092BAD">
              <w:rPr>
                <w:szCs w:val="24"/>
              </w:rPr>
              <w:t>Gun SN4</w:t>
            </w:r>
          </w:p>
          <w:p w14:paraId="409CBDBF" w14:textId="011B4BC5" w:rsidR="00092BAD" w:rsidRPr="00092BAD" w:rsidRDefault="00092BAD" w:rsidP="00092BAD">
            <w:pPr>
              <w:pStyle w:val="ListParagraph"/>
              <w:numPr>
                <w:ilvl w:val="1"/>
                <w:numId w:val="13"/>
              </w:numPr>
              <w:rPr>
                <w:szCs w:val="24"/>
              </w:rPr>
            </w:pPr>
            <w:r w:rsidRPr="00092BAD">
              <w:rPr>
                <w:szCs w:val="24"/>
              </w:rPr>
              <w:t>Completed assembly; performed gun calibration</w:t>
            </w:r>
          </w:p>
          <w:p w14:paraId="58281051" w14:textId="0F3678DF" w:rsidR="00092BAD" w:rsidRPr="00092BAD" w:rsidRDefault="00092BAD" w:rsidP="00092BAD">
            <w:pPr>
              <w:pStyle w:val="ListParagraph"/>
              <w:numPr>
                <w:ilvl w:val="1"/>
                <w:numId w:val="13"/>
              </w:numPr>
              <w:rPr>
                <w:szCs w:val="24"/>
              </w:rPr>
            </w:pPr>
            <w:r w:rsidRPr="00092BAD">
              <w:rPr>
                <w:szCs w:val="24"/>
              </w:rPr>
              <w:t>Shipped to UNH, together with GDE SN9</w:t>
            </w:r>
          </w:p>
          <w:p w14:paraId="1406DBA7" w14:textId="77777777" w:rsidR="00092BAD" w:rsidRPr="00092BAD" w:rsidRDefault="00092BAD" w:rsidP="00092BAD">
            <w:pPr>
              <w:tabs>
                <w:tab w:val="num" w:pos="522"/>
              </w:tabs>
              <w:ind w:left="72"/>
              <w:rPr>
                <w:szCs w:val="24"/>
              </w:rPr>
            </w:pPr>
          </w:p>
          <w:p w14:paraId="6625628B" w14:textId="77777777" w:rsidR="00092BAD" w:rsidRPr="00092BAD" w:rsidRDefault="00092BAD" w:rsidP="00092BAD">
            <w:pPr>
              <w:tabs>
                <w:tab w:val="num" w:pos="522"/>
              </w:tabs>
              <w:ind w:left="72"/>
              <w:rPr>
                <w:szCs w:val="24"/>
              </w:rPr>
            </w:pPr>
            <w:r w:rsidRPr="00092BAD">
              <w:rPr>
                <w:szCs w:val="24"/>
              </w:rPr>
              <w:t>Flight Software</w:t>
            </w:r>
          </w:p>
          <w:p w14:paraId="43425646" w14:textId="37C7AE3F" w:rsidR="00092BAD" w:rsidRPr="00092BAD" w:rsidRDefault="00092BAD" w:rsidP="00092BAD">
            <w:pPr>
              <w:pStyle w:val="ListParagraph"/>
              <w:numPr>
                <w:ilvl w:val="0"/>
                <w:numId w:val="13"/>
              </w:numPr>
              <w:tabs>
                <w:tab w:val="clear" w:pos="648"/>
                <w:tab w:val="num" w:pos="522"/>
              </w:tabs>
              <w:rPr>
                <w:szCs w:val="24"/>
              </w:rPr>
            </w:pPr>
            <w:r w:rsidRPr="00092BAD">
              <w:rPr>
                <w:szCs w:val="24"/>
              </w:rPr>
              <w:t>Generated load scripts for Observatories 1 and 4</w:t>
            </w:r>
          </w:p>
          <w:p w14:paraId="7EF28B32" w14:textId="1CF1F963" w:rsidR="00C80FED" w:rsidRPr="00092BAD" w:rsidRDefault="00092BAD" w:rsidP="00092BAD">
            <w:pPr>
              <w:pStyle w:val="ListParagraph"/>
              <w:numPr>
                <w:ilvl w:val="0"/>
                <w:numId w:val="13"/>
              </w:numPr>
              <w:tabs>
                <w:tab w:val="clear" w:pos="648"/>
                <w:tab w:val="num" w:pos="522"/>
              </w:tabs>
              <w:rPr>
                <w:szCs w:val="24"/>
              </w:rPr>
            </w:pPr>
            <w:r w:rsidRPr="00092BAD">
              <w:rPr>
                <w:szCs w:val="24"/>
              </w:rPr>
              <w:t>Loaded FSW build 06 and associated tables on Observatories 1 and 4</w:t>
            </w:r>
          </w:p>
        </w:tc>
      </w:tr>
      <w:tr w:rsidR="00C80FED" w:rsidRPr="00B72714" w14:paraId="6A4E1FB2" w14:textId="77777777" w:rsidTr="00936C51">
        <w:tc>
          <w:tcPr>
            <w:tcW w:w="648" w:type="dxa"/>
          </w:tcPr>
          <w:p w14:paraId="73D6B9CD" w14:textId="5FA20A16" w:rsidR="00C80FED" w:rsidRPr="00B72714" w:rsidRDefault="00C80FED">
            <w:pPr>
              <w:rPr>
                <w:color w:val="0000FF"/>
                <w:szCs w:val="24"/>
              </w:rPr>
            </w:pPr>
          </w:p>
        </w:tc>
        <w:tc>
          <w:tcPr>
            <w:tcW w:w="540" w:type="dxa"/>
          </w:tcPr>
          <w:p w14:paraId="0FA2E4B0" w14:textId="77777777" w:rsidR="00C80FED" w:rsidRPr="00B72714" w:rsidRDefault="00C80FED">
            <w:pPr>
              <w:rPr>
                <w:color w:val="0000FF"/>
                <w:szCs w:val="24"/>
              </w:rPr>
            </w:pPr>
          </w:p>
        </w:tc>
        <w:tc>
          <w:tcPr>
            <w:tcW w:w="8280" w:type="dxa"/>
            <w:gridSpan w:val="3"/>
          </w:tcPr>
          <w:p w14:paraId="772BE71C" w14:textId="77777777" w:rsidR="00C80FED" w:rsidRPr="00B72714" w:rsidRDefault="00C80FED" w:rsidP="00673767">
            <w:pPr>
              <w:ind w:left="432"/>
              <w:rPr>
                <w:color w:val="0000FF"/>
                <w:szCs w:val="24"/>
              </w:rPr>
            </w:pPr>
          </w:p>
        </w:tc>
      </w:tr>
      <w:tr w:rsidR="00C80FED" w:rsidRPr="00804B24" w14:paraId="6991588A" w14:textId="77777777" w:rsidTr="00936C51">
        <w:tc>
          <w:tcPr>
            <w:tcW w:w="648" w:type="dxa"/>
          </w:tcPr>
          <w:p w14:paraId="5222D9B0" w14:textId="7268BD2C" w:rsidR="00C80FED" w:rsidRPr="00804B24" w:rsidRDefault="00C80FED">
            <w:pPr>
              <w:rPr>
                <w:szCs w:val="24"/>
              </w:rPr>
            </w:pPr>
            <w:r w:rsidRPr="00804B24">
              <w:rPr>
                <w:szCs w:val="24"/>
              </w:rPr>
              <w:t>7.</w:t>
            </w:r>
          </w:p>
        </w:tc>
        <w:tc>
          <w:tcPr>
            <w:tcW w:w="8820" w:type="dxa"/>
            <w:gridSpan w:val="4"/>
          </w:tcPr>
          <w:p w14:paraId="1E060F9A" w14:textId="6DC3391D" w:rsidR="00C80FED" w:rsidRPr="00804B24" w:rsidRDefault="00245D6D">
            <w:pPr>
              <w:rPr>
                <w:szCs w:val="24"/>
              </w:rPr>
            </w:pPr>
            <w:r>
              <w:rPr>
                <w:szCs w:val="24"/>
              </w:rPr>
              <w:t>SDP (KTH, UNH</w:t>
            </w:r>
            <w:r w:rsidR="00804B24" w:rsidRPr="00804B24">
              <w:rPr>
                <w:szCs w:val="24"/>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804B24" w14:paraId="6FED347D" w14:textId="77777777" w:rsidTr="004C35FA">
        <w:tc>
          <w:tcPr>
            <w:tcW w:w="648" w:type="dxa"/>
          </w:tcPr>
          <w:p w14:paraId="3C38DAD1" w14:textId="77777777" w:rsidR="000E163C" w:rsidRPr="00804B24" w:rsidRDefault="000E163C" w:rsidP="004C35FA">
            <w:pPr>
              <w:rPr>
                <w:szCs w:val="24"/>
              </w:rPr>
            </w:pPr>
          </w:p>
        </w:tc>
        <w:tc>
          <w:tcPr>
            <w:tcW w:w="540" w:type="dxa"/>
          </w:tcPr>
          <w:p w14:paraId="6C2F6268" w14:textId="66ABFC29" w:rsidR="000E163C" w:rsidRPr="00804B24" w:rsidRDefault="000E163C" w:rsidP="00804B24">
            <w:pPr>
              <w:rPr>
                <w:szCs w:val="24"/>
              </w:rPr>
            </w:pPr>
          </w:p>
        </w:tc>
        <w:tc>
          <w:tcPr>
            <w:tcW w:w="8280" w:type="dxa"/>
          </w:tcPr>
          <w:p w14:paraId="09C1EB8B" w14:textId="77777777" w:rsidR="00D462B8" w:rsidRPr="00245D6D" w:rsidRDefault="00245D6D" w:rsidP="001E2DFE">
            <w:pPr>
              <w:numPr>
                <w:ilvl w:val="0"/>
                <w:numId w:val="13"/>
              </w:numPr>
              <w:tabs>
                <w:tab w:val="clear" w:pos="648"/>
                <w:tab w:val="num" w:pos="432"/>
              </w:tabs>
              <w:ind w:left="432"/>
              <w:rPr>
                <w:rFonts w:eastAsia="MS Mincho"/>
                <w:szCs w:val="24"/>
                <w:lang w:eastAsia="ja-JP"/>
              </w:rPr>
            </w:pPr>
            <w:r>
              <w:t>Supported commissioning planning activities</w:t>
            </w:r>
            <w:r w:rsidR="00982E76" w:rsidRPr="00804B24">
              <w:rPr>
                <w:szCs w:val="24"/>
              </w:rPr>
              <w:t>.</w:t>
            </w:r>
            <w:r w:rsidR="00982E76" w:rsidRPr="00804B24">
              <w:t xml:space="preserve"> </w:t>
            </w:r>
          </w:p>
          <w:p w14:paraId="7B61BF1A" w14:textId="73CA1BF9" w:rsidR="00245D6D" w:rsidRPr="00804B24" w:rsidRDefault="00245D6D" w:rsidP="001E2DFE">
            <w:pPr>
              <w:numPr>
                <w:ilvl w:val="0"/>
                <w:numId w:val="13"/>
              </w:numPr>
              <w:tabs>
                <w:tab w:val="clear" w:pos="648"/>
                <w:tab w:val="num" w:pos="432"/>
              </w:tabs>
              <w:ind w:left="432"/>
              <w:rPr>
                <w:rFonts w:eastAsia="MS Mincho"/>
                <w:szCs w:val="24"/>
                <w:lang w:eastAsia="ja-JP"/>
              </w:rPr>
            </w:pPr>
            <w:r>
              <w:t xml:space="preserve">Provided EM SDP hardware to the FIELDS SE team for FIELDS </w:t>
            </w:r>
            <w:proofErr w:type="spellStart"/>
            <w:r>
              <w:t>FlatSat</w:t>
            </w:r>
            <w:proofErr w:type="spellEnd"/>
            <w:r>
              <w:t xml:space="preserve"> test bed in the room 420 </w:t>
            </w:r>
            <w:proofErr w:type="gramStart"/>
            <w:r>
              <w:t>lab</w:t>
            </w:r>
            <w:proofErr w:type="gramEnd"/>
            <w:r>
              <w:t xml:space="preserve"> at UNH.</w:t>
            </w:r>
          </w:p>
        </w:tc>
      </w:tr>
    </w:tbl>
    <w:tbl>
      <w:tblPr>
        <w:tblStyle w:val="TableGrid"/>
        <w:tblW w:w="0" w:type="auto"/>
        <w:tblInd w:w="18" w:type="dxa"/>
        <w:tblLayout w:type="fixed"/>
        <w:tblLook w:val="0000" w:firstRow="0" w:lastRow="0" w:firstColumn="0" w:lastColumn="0" w:noHBand="0" w:noVBand="0"/>
      </w:tblPr>
      <w:tblGrid>
        <w:gridCol w:w="630"/>
        <w:gridCol w:w="540"/>
        <w:gridCol w:w="8280"/>
      </w:tblGrid>
      <w:tr w:rsidR="007276E0" w:rsidRPr="00887F22" w14:paraId="07C64B7D" w14:textId="77777777" w:rsidTr="00E752E8">
        <w:tc>
          <w:tcPr>
            <w:tcW w:w="630" w:type="dxa"/>
          </w:tcPr>
          <w:p w14:paraId="1E8B2F6B" w14:textId="362DF348" w:rsidR="00005B5A" w:rsidRPr="00887F22" w:rsidRDefault="009D41A6">
            <w:pPr>
              <w:rPr>
                <w:szCs w:val="24"/>
              </w:rPr>
            </w:pPr>
            <w:r w:rsidRPr="00887F22">
              <w:rPr>
                <w:szCs w:val="24"/>
              </w:rPr>
              <w:t>8</w:t>
            </w:r>
            <w:r w:rsidR="00005B5A" w:rsidRPr="00887F22">
              <w:rPr>
                <w:szCs w:val="24"/>
              </w:rPr>
              <w:t>.</w:t>
            </w:r>
          </w:p>
        </w:tc>
        <w:tc>
          <w:tcPr>
            <w:tcW w:w="8820" w:type="dxa"/>
            <w:gridSpan w:val="2"/>
          </w:tcPr>
          <w:p w14:paraId="5CA6D856" w14:textId="77777777" w:rsidR="00005B5A" w:rsidRPr="00887F22" w:rsidRDefault="00005B5A">
            <w:pPr>
              <w:rPr>
                <w:szCs w:val="24"/>
              </w:rPr>
            </w:pPr>
            <w:r w:rsidRPr="00887F22">
              <w:rPr>
                <w:szCs w:val="24"/>
              </w:rPr>
              <w:t>ADP</w:t>
            </w:r>
          </w:p>
        </w:tc>
      </w:tr>
      <w:tr w:rsidR="00005B5A" w:rsidRPr="00887F22" w14:paraId="521F1C53" w14:textId="77777777" w:rsidTr="00E752E8">
        <w:tc>
          <w:tcPr>
            <w:tcW w:w="630" w:type="dxa"/>
          </w:tcPr>
          <w:p w14:paraId="5D4AB1A1" w14:textId="77777777" w:rsidR="00005B5A" w:rsidRPr="00887F22" w:rsidRDefault="00005B5A" w:rsidP="00AA310E">
            <w:pPr>
              <w:rPr>
                <w:szCs w:val="24"/>
              </w:rPr>
            </w:pPr>
          </w:p>
        </w:tc>
        <w:tc>
          <w:tcPr>
            <w:tcW w:w="540" w:type="dxa"/>
          </w:tcPr>
          <w:p w14:paraId="158D68AC" w14:textId="7C6EFC26" w:rsidR="00005B5A" w:rsidRPr="00887F22" w:rsidRDefault="00005B5A" w:rsidP="00AA310E">
            <w:pPr>
              <w:rPr>
                <w:szCs w:val="24"/>
              </w:rPr>
            </w:pPr>
          </w:p>
        </w:tc>
        <w:tc>
          <w:tcPr>
            <w:tcW w:w="8280" w:type="dxa"/>
          </w:tcPr>
          <w:p w14:paraId="5244497F" w14:textId="148E3712" w:rsidR="00995E3D" w:rsidRPr="00887F22" w:rsidRDefault="00DF2620" w:rsidP="00887F22">
            <w:pPr>
              <w:tabs>
                <w:tab w:val="num" w:pos="522"/>
              </w:tabs>
              <w:ind w:left="72"/>
              <w:rPr>
                <w:szCs w:val="24"/>
              </w:rPr>
            </w:pPr>
            <w:r w:rsidRPr="00887F22">
              <w:rPr>
                <w:szCs w:val="24"/>
              </w:rPr>
              <w:t xml:space="preserve">LASP </w:t>
            </w:r>
            <w:r w:rsidR="00995E3D" w:rsidRPr="00887F22">
              <w:rPr>
                <w:szCs w:val="24"/>
              </w:rPr>
              <w:t>ADP</w:t>
            </w:r>
            <w:r w:rsidR="002751D8" w:rsidRPr="00887F22">
              <w:rPr>
                <w:szCs w:val="24"/>
              </w:rPr>
              <w:t xml:space="preserve"> </w:t>
            </w:r>
            <w:r w:rsidRPr="00887F22">
              <w:rPr>
                <w:szCs w:val="24"/>
              </w:rPr>
              <w:t>Post-Delivery Support</w:t>
            </w:r>
            <w:r w:rsidR="002751D8" w:rsidRPr="00887F22">
              <w:rPr>
                <w:szCs w:val="24"/>
              </w:rPr>
              <w:t xml:space="preserve"> Activities </w:t>
            </w:r>
          </w:p>
          <w:p w14:paraId="2382543E" w14:textId="28F8A5CF" w:rsidR="00887F22" w:rsidRPr="00887F22" w:rsidRDefault="00887F22" w:rsidP="00887F22">
            <w:pPr>
              <w:numPr>
                <w:ilvl w:val="0"/>
                <w:numId w:val="13"/>
              </w:numPr>
              <w:tabs>
                <w:tab w:val="clear" w:pos="648"/>
                <w:tab w:val="num" w:pos="432"/>
              </w:tabs>
              <w:ind w:left="432"/>
            </w:pPr>
            <w:r>
              <w:t xml:space="preserve">Participation with Project in discussion, simulation and analysis activities to address negative margin predictions for ADP boom bending strength during formation maintenance maneuvers.  See Issues and Concerns below </w:t>
            </w:r>
          </w:p>
          <w:p w14:paraId="165D28D0" w14:textId="77777777" w:rsidR="00947C05" w:rsidRPr="00887F22" w:rsidRDefault="00947C05" w:rsidP="00887F22">
            <w:pPr>
              <w:numPr>
                <w:ilvl w:val="0"/>
                <w:numId w:val="13"/>
              </w:numPr>
              <w:tabs>
                <w:tab w:val="clear" w:pos="648"/>
                <w:tab w:val="num" w:pos="432"/>
              </w:tabs>
              <w:ind w:left="432"/>
            </w:pPr>
            <w:r w:rsidRPr="00887F22">
              <w:t>ADP WOA closure review</w:t>
            </w:r>
          </w:p>
          <w:p w14:paraId="7FBB5E57" w14:textId="5CF9D169" w:rsidR="00B53542" w:rsidRPr="00887F22" w:rsidRDefault="00947C05" w:rsidP="00887F22">
            <w:pPr>
              <w:numPr>
                <w:ilvl w:val="0"/>
                <w:numId w:val="13"/>
              </w:numPr>
              <w:tabs>
                <w:tab w:val="clear" w:pos="648"/>
                <w:tab w:val="num" w:pos="432"/>
              </w:tabs>
              <w:ind w:left="432"/>
              <w:rPr>
                <w:rFonts w:asciiTheme="minorHAnsi" w:hAnsiTheme="minorHAnsi" w:cstheme="minorHAnsi"/>
              </w:rPr>
            </w:pPr>
            <w:r w:rsidRPr="00887F22">
              <w:t>Supported MMS IS I&amp;T planning teleconferences</w:t>
            </w:r>
          </w:p>
        </w:tc>
      </w:tr>
      <w:tr w:rsidR="00005B5A" w:rsidRPr="00B72714" w14:paraId="50248FAF" w14:textId="77777777" w:rsidTr="00E752E8">
        <w:tc>
          <w:tcPr>
            <w:tcW w:w="630" w:type="dxa"/>
          </w:tcPr>
          <w:p w14:paraId="384640EF" w14:textId="3BFC9401" w:rsidR="00005B5A" w:rsidRPr="00B72714" w:rsidRDefault="00005B5A">
            <w:pPr>
              <w:rPr>
                <w:color w:val="0000FF"/>
                <w:szCs w:val="24"/>
              </w:rPr>
            </w:pPr>
          </w:p>
        </w:tc>
        <w:tc>
          <w:tcPr>
            <w:tcW w:w="540" w:type="dxa"/>
          </w:tcPr>
          <w:p w14:paraId="7A35E45E" w14:textId="77777777" w:rsidR="00005B5A" w:rsidRPr="00B72714" w:rsidRDefault="00005B5A">
            <w:pPr>
              <w:rPr>
                <w:color w:val="0000FF"/>
                <w:szCs w:val="24"/>
              </w:rPr>
            </w:pPr>
          </w:p>
        </w:tc>
        <w:tc>
          <w:tcPr>
            <w:tcW w:w="8280" w:type="dxa"/>
          </w:tcPr>
          <w:p w14:paraId="0086D84C" w14:textId="77777777" w:rsidR="00005B5A" w:rsidRPr="00B72714" w:rsidRDefault="00005B5A">
            <w:pPr>
              <w:rPr>
                <w:color w:val="0000FF"/>
                <w:szCs w:val="24"/>
              </w:rPr>
            </w:pPr>
          </w:p>
        </w:tc>
      </w:tr>
      <w:tr w:rsidR="007871D8" w:rsidRPr="00775271" w14:paraId="3B3BFEEB" w14:textId="77777777" w:rsidTr="007871D8">
        <w:tc>
          <w:tcPr>
            <w:tcW w:w="630" w:type="dxa"/>
          </w:tcPr>
          <w:p w14:paraId="2EC2069A" w14:textId="3745E7E3" w:rsidR="007871D8" w:rsidRPr="00775271" w:rsidRDefault="00A24A2D" w:rsidP="00FD620F">
            <w:pPr>
              <w:rPr>
                <w:szCs w:val="24"/>
              </w:rPr>
            </w:pPr>
            <w:r>
              <w:rPr>
                <w:szCs w:val="24"/>
              </w:rPr>
              <w:t>9</w:t>
            </w:r>
            <w:r w:rsidR="007871D8" w:rsidRPr="00775271">
              <w:rPr>
                <w:szCs w:val="24"/>
              </w:rPr>
              <w:t>.</w:t>
            </w:r>
          </w:p>
        </w:tc>
        <w:tc>
          <w:tcPr>
            <w:tcW w:w="8820" w:type="dxa"/>
            <w:gridSpan w:val="2"/>
          </w:tcPr>
          <w:p w14:paraId="64841C3B" w14:textId="0E14DB87" w:rsidR="007871D8" w:rsidRPr="00775271" w:rsidRDefault="007871D8" w:rsidP="007871D8">
            <w:pPr>
              <w:rPr>
                <w:szCs w:val="24"/>
              </w:rPr>
            </w:pPr>
            <w:r w:rsidRPr="00775271">
              <w:rPr>
                <w:szCs w:val="24"/>
              </w:rPr>
              <w:t>Commissioning and Mission Operations (Needell)</w:t>
            </w:r>
          </w:p>
        </w:tc>
      </w:tr>
      <w:tr w:rsidR="00874FDF" w:rsidRPr="00775271" w14:paraId="3CE25769" w14:textId="77777777" w:rsidTr="00E752E8">
        <w:tc>
          <w:tcPr>
            <w:tcW w:w="630" w:type="dxa"/>
          </w:tcPr>
          <w:p w14:paraId="123DF9CD" w14:textId="77777777" w:rsidR="00874FDF" w:rsidRPr="00775271" w:rsidRDefault="00874FDF">
            <w:pPr>
              <w:rPr>
                <w:szCs w:val="24"/>
              </w:rPr>
            </w:pPr>
          </w:p>
        </w:tc>
        <w:tc>
          <w:tcPr>
            <w:tcW w:w="540" w:type="dxa"/>
          </w:tcPr>
          <w:p w14:paraId="6EA4DC60" w14:textId="77777777" w:rsidR="00874FDF" w:rsidRPr="00775271" w:rsidRDefault="00874FDF">
            <w:pPr>
              <w:rPr>
                <w:szCs w:val="24"/>
              </w:rPr>
            </w:pPr>
          </w:p>
        </w:tc>
        <w:tc>
          <w:tcPr>
            <w:tcW w:w="8280" w:type="dxa"/>
          </w:tcPr>
          <w:p w14:paraId="27CF7719" w14:textId="77777777" w:rsidR="00775271" w:rsidRPr="00775271" w:rsidRDefault="00775271" w:rsidP="00775271">
            <w:pPr>
              <w:numPr>
                <w:ilvl w:val="0"/>
                <w:numId w:val="12"/>
              </w:numPr>
              <w:spacing w:before="100" w:beforeAutospacing="1" w:after="100" w:afterAutospacing="1"/>
              <w:rPr>
                <w:szCs w:val="24"/>
              </w:rPr>
            </w:pPr>
            <w:r w:rsidRPr="00775271">
              <w:rPr>
                <w:szCs w:val="24"/>
              </w:rPr>
              <w:t>Supported MRT17 @ LASP</w:t>
            </w:r>
          </w:p>
          <w:p w14:paraId="1A02F361" w14:textId="77777777" w:rsidR="00775271" w:rsidRPr="00775271" w:rsidRDefault="00775271" w:rsidP="00775271">
            <w:pPr>
              <w:numPr>
                <w:ilvl w:val="0"/>
                <w:numId w:val="12"/>
              </w:numPr>
              <w:spacing w:before="100" w:beforeAutospacing="1" w:after="100" w:afterAutospacing="1"/>
              <w:rPr>
                <w:szCs w:val="24"/>
              </w:rPr>
            </w:pPr>
            <w:r w:rsidRPr="00775271">
              <w:rPr>
                <w:szCs w:val="24"/>
              </w:rPr>
              <w:t>Continued to support Commissioning planning</w:t>
            </w:r>
          </w:p>
          <w:p w14:paraId="7E3F85A9" w14:textId="77777777" w:rsidR="00775271" w:rsidRPr="00775271" w:rsidRDefault="00775271" w:rsidP="00775271">
            <w:pPr>
              <w:numPr>
                <w:ilvl w:val="0"/>
                <w:numId w:val="12"/>
              </w:numPr>
              <w:spacing w:before="100" w:beforeAutospacing="1" w:after="100" w:afterAutospacing="1"/>
              <w:rPr>
                <w:szCs w:val="24"/>
              </w:rPr>
            </w:pPr>
            <w:r w:rsidRPr="00775271">
              <w:rPr>
                <w:szCs w:val="24"/>
              </w:rPr>
              <w:t>Updated FIELDS CDPU Users Manual</w:t>
            </w:r>
          </w:p>
          <w:p w14:paraId="65F791CA" w14:textId="77777777" w:rsidR="00775271" w:rsidRPr="00775271" w:rsidRDefault="00775271" w:rsidP="00775271">
            <w:pPr>
              <w:numPr>
                <w:ilvl w:val="0"/>
                <w:numId w:val="12"/>
              </w:numPr>
              <w:spacing w:before="100" w:beforeAutospacing="1" w:after="100" w:afterAutospacing="1"/>
              <w:rPr>
                <w:szCs w:val="24"/>
              </w:rPr>
            </w:pPr>
            <w:r w:rsidRPr="00775271">
              <w:rPr>
                <w:szCs w:val="24"/>
              </w:rPr>
              <w:t>Participated in PSR/SWT/Commissioning TIM/FIELDS Team Meeting @ GSFC</w:t>
            </w:r>
          </w:p>
          <w:p w14:paraId="65A0D3B6" w14:textId="77777777" w:rsidR="00775271" w:rsidRPr="00775271" w:rsidRDefault="00775271" w:rsidP="00775271">
            <w:pPr>
              <w:numPr>
                <w:ilvl w:val="0"/>
                <w:numId w:val="12"/>
              </w:numPr>
              <w:spacing w:before="100" w:beforeAutospacing="1" w:after="100" w:afterAutospacing="1"/>
              <w:rPr>
                <w:szCs w:val="24"/>
              </w:rPr>
            </w:pPr>
            <w:r w:rsidRPr="00775271">
              <w:rPr>
                <w:szCs w:val="24"/>
              </w:rPr>
              <w:t>Reviewed/updated IS Flight Ops Wiki Pages @ LASP</w:t>
            </w:r>
          </w:p>
          <w:p w14:paraId="65E6EB72" w14:textId="77777777" w:rsidR="00775271" w:rsidRPr="00775271" w:rsidRDefault="00775271" w:rsidP="00775271">
            <w:pPr>
              <w:numPr>
                <w:ilvl w:val="0"/>
                <w:numId w:val="12"/>
              </w:numPr>
              <w:spacing w:before="100" w:beforeAutospacing="1" w:after="100" w:afterAutospacing="1"/>
              <w:rPr>
                <w:szCs w:val="24"/>
              </w:rPr>
            </w:pPr>
            <w:r w:rsidRPr="00775271">
              <w:rPr>
                <w:szCs w:val="24"/>
              </w:rPr>
              <w:t>Prepared and Delivered slides for FORR as requested by ISSE</w:t>
            </w:r>
          </w:p>
          <w:p w14:paraId="45A743D7" w14:textId="74B71852" w:rsidR="00874FDF" w:rsidRPr="00775271" w:rsidRDefault="00775271" w:rsidP="00775271">
            <w:pPr>
              <w:numPr>
                <w:ilvl w:val="0"/>
                <w:numId w:val="12"/>
              </w:numPr>
              <w:spacing w:before="100" w:beforeAutospacing="1" w:after="100" w:afterAutospacing="1"/>
              <w:rPr>
                <w:szCs w:val="24"/>
              </w:rPr>
            </w:pPr>
            <w:r w:rsidRPr="00775271">
              <w:rPr>
                <w:szCs w:val="24"/>
              </w:rPr>
              <w:t>Submitted revised Command/Telemetry Spreadsheets for CTDB7.0 release</w:t>
            </w:r>
          </w:p>
        </w:tc>
      </w:tr>
      <w:tr w:rsidR="00463FDD" w:rsidRPr="00B72714" w14:paraId="638D581C" w14:textId="77777777" w:rsidTr="00E752E8">
        <w:tc>
          <w:tcPr>
            <w:tcW w:w="9450" w:type="dxa"/>
            <w:gridSpan w:val="3"/>
          </w:tcPr>
          <w:p w14:paraId="32EDB033" w14:textId="2E336E9D" w:rsidR="00463FDD" w:rsidRPr="00B72714" w:rsidRDefault="00463FDD" w:rsidP="00AA310E">
            <w:pPr>
              <w:rPr>
                <w:color w:val="0000FF"/>
                <w:szCs w:val="24"/>
              </w:rPr>
            </w:pPr>
          </w:p>
        </w:tc>
      </w:tr>
      <w:tr w:rsidR="00463FDD" w:rsidRPr="003A047E" w14:paraId="28CCC127" w14:textId="77777777" w:rsidTr="00E752E8">
        <w:tc>
          <w:tcPr>
            <w:tcW w:w="9450" w:type="dxa"/>
            <w:gridSpan w:val="3"/>
          </w:tcPr>
          <w:p w14:paraId="407A243B" w14:textId="4AF661B4" w:rsidR="00463FDD" w:rsidRPr="003A047E" w:rsidRDefault="00463FDD" w:rsidP="00FD620F">
            <w:pPr>
              <w:rPr>
                <w:szCs w:val="24"/>
              </w:rPr>
            </w:pPr>
            <w:r w:rsidRPr="003A047E">
              <w:rPr>
                <w:szCs w:val="24"/>
              </w:rPr>
              <w:t>1</w:t>
            </w:r>
            <w:r w:rsidR="00A24A2D" w:rsidRPr="003A047E">
              <w:rPr>
                <w:szCs w:val="24"/>
              </w:rPr>
              <w:t>0</w:t>
            </w:r>
            <w:r w:rsidRPr="003A047E">
              <w:rPr>
                <w:szCs w:val="24"/>
              </w:rPr>
              <w:t>. Prob</w:t>
            </w:r>
            <w:r w:rsidR="00423B15" w:rsidRPr="003A047E">
              <w:rPr>
                <w:szCs w:val="24"/>
              </w:rPr>
              <w:t>lems encountered</w:t>
            </w:r>
            <w:r w:rsidRPr="003A047E">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3A047E" w14:paraId="2D79B823" w14:textId="77777777" w:rsidTr="009F7F22">
        <w:tc>
          <w:tcPr>
            <w:tcW w:w="648" w:type="dxa"/>
          </w:tcPr>
          <w:p w14:paraId="216E9FD0" w14:textId="77777777" w:rsidR="00314013" w:rsidRPr="003A047E" w:rsidRDefault="00314013" w:rsidP="009F7F22">
            <w:pPr>
              <w:rPr>
                <w:szCs w:val="24"/>
              </w:rPr>
            </w:pPr>
          </w:p>
        </w:tc>
        <w:tc>
          <w:tcPr>
            <w:tcW w:w="540" w:type="dxa"/>
          </w:tcPr>
          <w:p w14:paraId="2BF5A82F" w14:textId="77777777" w:rsidR="00314013" w:rsidRPr="003A047E" w:rsidRDefault="00314013" w:rsidP="009F7F22">
            <w:pPr>
              <w:rPr>
                <w:szCs w:val="24"/>
              </w:rPr>
            </w:pPr>
          </w:p>
        </w:tc>
        <w:tc>
          <w:tcPr>
            <w:tcW w:w="8280" w:type="dxa"/>
          </w:tcPr>
          <w:p w14:paraId="4EB835D3" w14:textId="0BF5BAB2" w:rsidR="00163190" w:rsidRPr="003A047E" w:rsidRDefault="00163190" w:rsidP="00163190">
            <w:pPr>
              <w:tabs>
                <w:tab w:val="num" w:pos="720"/>
              </w:tabs>
              <w:ind w:left="72"/>
              <w:rPr>
                <w:szCs w:val="24"/>
              </w:rPr>
            </w:pPr>
            <w:r w:rsidRPr="003A047E">
              <w:rPr>
                <w:szCs w:val="24"/>
              </w:rPr>
              <w:t>EDI</w:t>
            </w:r>
          </w:p>
          <w:p w14:paraId="0DFDE964" w14:textId="420E801A" w:rsidR="00412447" w:rsidRPr="003A047E" w:rsidRDefault="003A047E" w:rsidP="00F23639">
            <w:pPr>
              <w:numPr>
                <w:ilvl w:val="0"/>
                <w:numId w:val="16"/>
              </w:numPr>
              <w:tabs>
                <w:tab w:val="num" w:pos="720"/>
              </w:tabs>
              <w:rPr>
                <w:szCs w:val="24"/>
              </w:rPr>
            </w:pPr>
            <w:r w:rsidRPr="003A047E">
              <w:rPr>
                <w:szCs w:val="24"/>
              </w:rPr>
              <w:t xml:space="preserve">[UPDATE] </w:t>
            </w:r>
            <w:r w:rsidR="00412447" w:rsidRPr="003A047E">
              <w:rPr>
                <w:szCs w:val="24"/>
              </w:rPr>
              <w:t>Unacceptable LED current trend in FM9 GDE Lower Injector during FM9 GDU TV test</w:t>
            </w:r>
            <w:r w:rsidRPr="003A047E">
              <w:rPr>
                <w:szCs w:val="24"/>
              </w:rPr>
              <w:t xml:space="preserve"> (PFR-10160.53-147-IP)</w:t>
            </w:r>
          </w:p>
          <w:p w14:paraId="463527E8" w14:textId="17EEE63C" w:rsidR="003A047E" w:rsidRPr="003A047E" w:rsidRDefault="003A047E" w:rsidP="003A047E">
            <w:pPr>
              <w:numPr>
                <w:ilvl w:val="1"/>
                <w:numId w:val="16"/>
              </w:numPr>
              <w:rPr>
                <w:szCs w:val="24"/>
              </w:rPr>
            </w:pPr>
            <w:r w:rsidRPr="003A047E">
              <w:rPr>
                <w:szCs w:val="24"/>
              </w:rPr>
              <w:lastRenderedPageBreak/>
              <w:t xml:space="preserve">The useful life of GDU SN9, including the operational factor of 4 (500 </w:t>
            </w:r>
            <w:proofErr w:type="spellStart"/>
            <w:r w:rsidRPr="003A047E">
              <w:rPr>
                <w:szCs w:val="24"/>
              </w:rPr>
              <w:t>eV</w:t>
            </w:r>
            <w:proofErr w:type="spellEnd"/>
            <w:r w:rsidRPr="003A047E">
              <w:rPr>
                <w:szCs w:val="24"/>
              </w:rPr>
              <w:t xml:space="preserve"> and no slow survey), is less than 2 years.</w:t>
            </w:r>
            <w:r w:rsidRPr="003A047E">
              <w:rPr>
                <w:szCs w:val="24"/>
              </w:rPr>
              <w:t xml:space="preserve">  </w:t>
            </w:r>
            <w:r w:rsidRPr="003A047E">
              <w:rPr>
                <w:szCs w:val="24"/>
              </w:rPr>
              <w:t>ESTIMATE: Remaining life (full performance, continuous operation of gun at 1keV) at +5&amp;#730;C": 131 days.</w:t>
            </w:r>
          </w:p>
          <w:p w14:paraId="2F67EC4D" w14:textId="5C899A6F" w:rsidR="003A047E" w:rsidRPr="003A047E" w:rsidRDefault="003A047E" w:rsidP="003A047E">
            <w:pPr>
              <w:numPr>
                <w:ilvl w:val="1"/>
                <w:numId w:val="16"/>
              </w:numPr>
              <w:rPr>
                <w:szCs w:val="24"/>
              </w:rPr>
            </w:pPr>
            <w:r w:rsidRPr="003A047E">
              <w:rPr>
                <w:szCs w:val="24"/>
              </w:rPr>
              <w:t xml:space="preserve">Unlike the Gun Deflectors we can only claim a factor of 2 in </w:t>
            </w:r>
            <w:proofErr w:type="gramStart"/>
            <w:r w:rsidRPr="003A047E">
              <w:rPr>
                <w:szCs w:val="24"/>
              </w:rPr>
              <w:t>life time</w:t>
            </w:r>
            <w:proofErr w:type="gramEnd"/>
            <w:r w:rsidRPr="003A047E">
              <w:rPr>
                <w:szCs w:val="24"/>
              </w:rPr>
              <w:t xml:space="preserve"> (for operation at 500eV) since the Lower Injector is in use in electric field mode and ambient mode. Assumption is 10 </w:t>
            </w:r>
            <w:proofErr w:type="spellStart"/>
            <w:r w:rsidRPr="003A047E">
              <w:rPr>
                <w:szCs w:val="24"/>
              </w:rPr>
              <w:t>deg</w:t>
            </w:r>
            <w:proofErr w:type="spellEnd"/>
            <w:r w:rsidRPr="003A047E">
              <w:rPr>
                <w:szCs w:val="24"/>
              </w:rPr>
              <w:t xml:space="preserve"> C in the GDE.</w:t>
            </w:r>
            <w:r w:rsidRPr="003A047E">
              <w:rPr>
                <w:szCs w:val="24"/>
              </w:rPr>
              <w:t xml:space="preserve">  </w:t>
            </w:r>
            <w:r w:rsidRPr="003A047E">
              <w:rPr>
                <w:szCs w:val="24"/>
              </w:rPr>
              <w:t>Another factor of 2 may be gained by not operating this GDU in slow survey periods.</w:t>
            </w:r>
            <w:r w:rsidRPr="003A047E">
              <w:rPr>
                <w:szCs w:val="24"/>
              </w:rPr>
              <w:t xml:space="preserve">  </w:t>
            </w:r>
            <w:r w:rsidRPr="003A047E">
              <w:rPr>
                <w:szCs w:val="24"/>
              </w:rPr>
              <w:t xml:space="preserve">Some additional lifetime may be gained by restricting ambient mode operation to 250 </w:t>
            </w:r>
            <w:proofErr w:type="spellStart"/>
            <w:r w:rsidRPr="003A047E">
              <w:rPr>
                <w:szCs w:val="24"/>
              </w:rPr>
              <w:t>eV</w:t>
            </w:r>
            <w:proofErr w:type="spellEnd"/>
            <w:r w:rsidRPr="003A047E">
              <w:rPr>
                <w:szCs w:val="24"/>
              </w:rPr>
              <w:t>.</w:t>
            </w:r>
          </w:p>
          <w:p w14:paraId="7ED86B1F" w14:textId="51877D41" w:rsidR="003A047E" w:rsidRPr="003A047E" w:rsidRDefault="003A047E" w:rsidP="003A047E">
            <w:pPr>
              <w:numPr>
                <w:ilvl w:val="1"/>
                <w:numId w:val="16"/>
              </w:numPr>
              <w:rPr>
                <w:szCs w:val="24"/>
              </w:rPr>
            </w:pPr>
            <w:r w:rsidRPr="003A047E">
              <w:rPr>
                <w:szCs w:val="24"/>
              </w:rPr>
              <w:t>Cause: Defective HVOC in the FM9 GDE.</w:t>
            </w:r>
          </w:p>
          <w:p w14:paraId="6604123C" w14:textId="77777777" w:rsidR="003A047E" w:rsidRPr="003A047E" w:rsidRDefault="003A047E" w:rsidP="003A047E">
            <w:pPr>
              <w:numPr>
                <w:ilvl w:val="1"/>
                <w:numId w:val="16"/>
              </w:numPr>
              <w:rPr>
                <w:szCs w:val="24"/>
              </w:rPr>
            </w:pPr>
            <w:r w:rsidRPr="003A047E">
              <w:rPr>
                <w:szCs w:val="24"/>
              </w:rPr>
              <w:t xml:space="preserve">Action: </w:t>
            </w:r>
          </w:p>
          <w:p w14:paraId="37764B92" w14:textId="453C6C6D" w:rsidR="003A047E" w:rsidRPr="003A047E" w:rsidRDefault="003A047E" w:rsidP="003A047E">
            <w:pPr>
              <w:numPr>
                <w:ilvl w:val="2"/>
                <w:numId w:val="16"/>
              </w:numPr>
              <w:rPr>
                <w:szCs w:val="24"/>
              </w:rPr>
            </w:pPr>
            <w:r w:rsidRPr="003A047E">
              <w:rPr>
                <w:szCs w:val="24"/>
              </w:rPr>
              <w:t>For GDU FM4: Replace the FM9 GDE with the FM4 GDE. Reintegrate and retest the GDU FM4.</w:t>
            </w:r>
          </w:p>
          <w:p w14:paraId="742C63F8" w14:textId="3A186944" w:rsidR="003A047E" w:rsidRPr="003A047E" w:rsidRDefault="003A047E" w:rsidP="003A047E">
            <w:pPr>
              <w:numPr>
                <w:ilvl w:val="2"/>
                <w:numId w:val="16"/>
              </w:numPr>
              <w:rPr>
                <w:szCs w:val="24"/>
              </w:rPr>
            </w:pPr>
            <w:r w:rsidRPr="003A047E">
              <w:rPr>
                <w:szCs w:val="24"/>
              </w:rPr>
              <w:t>For GDU FM9: Rework the FM9 GDE: replace the problematic HVOC and retest.</w:t>
            </w:r>
          </w:p>
          <w:p w14:paraId="55DD1AC0" w14:textId="69E99BE5" w:rsidR="003A047E" w:rsidRPr="003A047E" w:rsidRDefault="003A047E" w:rsidP="003A047E">
            <w:pPr>
              <w:numPr>
                <w:ilvl w:val="1"/>
                <w:numId w:val="16"/>
              </w:numPr>
              <w:rPr>
                <w:szCs w:val="24"/>
              </w:rPr>
            </w:pPr>
            <w:r w:rsidRPr="003A047E">
              <w:rPr>
                <w:szCs w:val="24"/>
              </w:rPr>
              <w:t xml:space="preserve">UPDATE: The defective HVOC was replaced in GDE9 at UNH with UNH-built HVOC #613. Subsequent bench test was successful. Test in vacuum underway. </w:t>
            </w:r>
          </w:p>
          <w:p w14:paraId="39836B0E" w14:textId="406CBB43" w:rsidR="00CE67A7" w:rsidRPr="003A047E" w:rsidRDefault="00CE67A7" w:rsidP="00F23639">
            <w:pPr>
              <w:numPr>
                <w:ilvl w:val="0"/>
                <w:numId w:val="16"/>
              </w:numPr>
              <w:tabs>
                <w:tab w:val="num" w:pos="720"/>
              </w:tabs>
              <w:rPr>
                <w:szCs w:val="24"/>
              </w:rPr>
            </w:pPr>
            <w:r w:rsidRPr="003A047E">
              <w:rPr>
                <w:szCs w:val="24"/>
              </w:rPr>
              <w:t>[</w:t>
            </w:r>
            <w:r w:rsidR="00BC7335" w:rsidRPr="003A047E">
              <w:rPr>
                <w:szCs w:val="24"/>
              </w:rPr>
              <w:t>STATUS UNCHANGED</w:t>
            </w:r>
            <w:r w:rsidRPr="003A047E">
              <w:rPr>
                <w:szCs w:val="24"/>
              </w:rPr>
              <w:t xml:space="preserve">] Low Beam Current at 500 </w:t>
            </w:r>
            <w:proofErr w:type="spellStart"/>
            <w:r w:rsidRPr="003A047E">
              <w:rPr>
                <w:szCs w:val="24"/>
              </w:rPr>
              <w:t>eV</w:t>
            </w:r>
            <w:proofErr w:type="spellEnd"/>
            <w:r w:rsidRPr="003A047E">
              <w:rPr>
                <w:szCs w:val="24"/>
              </w:rPr>
              <w:t xml:space="preserve"> (EDI GDU FM9) (PFR-10160.53-136-OP)</w:t>
            </w:r>
          </w:p>
          <w:p w14:paraId="58FE2200" w14:textId="61361F96" w:rsidR="00CE67A7" w:rsidRPr="003A047E" w:rsidRDefault="00CE67A7" w:rsidP="00CE67A7">
            <w:pPr>
              <w:numPr>
                <w:ilvl w:val="1"/>
                <w:numId w:val="16"/>
              </w:numPr>
              <w:rPr>
                <w:szCs w:val="24"/>
              </w:rPr>
            </w:pPr>
            <w:r w:rsidRPr="003A047E">
              <w:rPr>
                <w:szCs w:val="24"/>
              </w:rPr>
              <w:t xml:space="preserve">During the first functional test in vacuum (room 105 chamber) of GDU SN9 we did not get enough </w:t>
            </w:r>
            <w:proofErr w:type="gramStart"/>
            <w:r w:rsidRPr="003A047E">
              <w:rPr>
                <w:szCs w:val="24"/>
              </w:rPr>
              <w:t>beam</w:t>
            </w:r>
            <w:proofErr w:type="gramEnd"/>
            <w:r w:rsidRPr="003A047E">
              <w:rPr>
                <w:szCs w:val="24"/>
              </w:rPr>
              <w:t xml:space="preserve"> current out at 500 </w:t>
            </w:r>
            <w:proofErr w:type="spellStart"/>
            <w:r w:rsidRPr="003A047E">
              <w:rPr>
                <w:szCs w:val="24"/>
              </w:rPr>
              <w:t>eV</w:t>
            </w:r>
            <w:proofErr w:type="spellEnd"/>
            <w:r w:rsidRPr="003A047E">
              <w:rPr>
                <w:szCs w:val="24"/>
              </w:rPr>
              <w:t>. At 1keV things were just fine.</w:t>
            </w:r>
          </w:p>
          <w:p w14:paraId="1D6D8DF9" w14:textId="77777777" w:rsidR="0021359D" w:rsidRPr="003A047E" w:rsidRDefault="0021359D" w:rsidP="00BC7335">
            <w:pPr>
              <w:numPr>
                <w:ilvl w:val="1"/>
                <w:numId w:val="16"/>
              </w:numPr>
              <w:rPr>
                <w:szCs w:val="24"/>
              </w:rPr>
            </w:pPr>
            <w:r w:rsidRPr="003A047E">
              <w:rPr>
                <w:szCs w:val="24"/>
              </w:rPr>
              <w:t>FFT retest in room 145 chamber, per FRB recommendation</w:t>
            </w:r>
            <w:proofErr w:type="gramStart"/>
            <w:r w:rsidRPr="003A047E">
              <w:rPr>
                <w:szCs w:val="24"/>
              </w:rPr>
              <w:t>,  showed</w:t>
            </w:r>
            <w:proofErr w:type="gramEnd"/>
            <w:r w:rsidRPr="003A047E">
              <w:rPr>
                <w:szCs w:val="24"/>
              </w:rPr>
              <w:t xml:space="preserve"> situation at 500 </w:t>
            </w:r>
            <w:proofErr w:type="spellStart"/>
            <w:r w:rsidRPr="003A047E">
              <w:rPr>
                <w:szCs w:val="24"/>
              </w:rPr>
              <w:t>eV</w:t>
            </w:r>
            <w:proofErr w:type="spellEnd"/>
            <w:r w:rsidRPr="003A047E">
              <w:rPr>
                <w:szCs w:val="24"/>
              </w:rPr>
              <w:t xml:space="preserve"> was unchanged, and that we now had the same problem at 1keV.</w:t>
            </w:r>
          </w:p>
          <w:p w14:paraId="161221CE" w14:textId="7538B092" w:rsidR="0021359D" w:rsidRPr="003A047E" w:rsidRDefault="0021359D" w:rsidP="00BC7335">
            <w:pPr>
              <w:numPr>
                <w:ilvl w:val="1"/>
                <w:numId w:val="16"/>
              </w:numPr>
              <w:rPr>
                <w:szCs w:val="24"/>
              </w:rPr>
            </w:pPr>
            <w:r w:rsidRPr="003A047E">
              <w:rPr>
                <w:szCs w:val="24"/>
              </w:rPr>
              <w:t xml:space="preserve"> Corrective action: FRB recommended replacement of the BGS with the available spare (BGS SN13) and conduct of measurements to assess the impact on calibration. </w:t>
            </w:r>
          </w:p>
          <w:p w14:paraId="467F89C1" w14:textId="77777777" w:rsidR="0021359D" w:rsidRPr="003A047E" w:rsidRDefault="0021359D" w:rsidP="00BC7335">
            <w:pPr>
              <w:numPr>
                <w:ilvl w:val="1"/>
                <w:numId w:val="16"/>
              </w:numPr>
              <w:rPr>
                <w:szCs w:val="24"/>
              </w:rPr>
            </w:pPr>
            <w:r w:rsidRPr="003A047E">
              <w:rPr>
                <w:szCs w:val="24"/>
              </w:rPr>
              <w:t xml:space="preserve"> Test of the Gun/GDE SN9 with the new BGS showed adequate beams but a discrepancy of ~3 degrees in the pointing. Subsequent checks of the alignment in the test setup and beam tracing calculations provided evidence that MGSE alignment and the effect of magnetic field could account for the discrepancy. The decision was made to proceed with GDU reintegration and retest.</w:t>
            </w:r>
          </w:p>
          <w:p w14:paraId="63DE1B97" w14:textId="4BDDDC27" w:rsidR="0021359D" w:rsidRPr="003A047E" w:rsidRDefault="0021359D" w:rsidP="00BC7335">
            <w:pPr>
              <w:numPr>
                <w:ilvl w:val="1"/>
                <w:numId w:val="16"/>
              </w:numPr>
              <w:rPr>
                <w:szCs w:val="24"/>
              </w:rPr>
            </w:pPr>
            <w:r w:rsidRPr="003A047E">
              <w:rPr>
                <w:szCs w:val="24"/>
              </w:rPr>
              <w:t xml:space="preserve">The GDU 9 FFT in vacuum (room 105 TV chamber) showed nominal results except that the azimuthal scan across the hole in the </w:t>
            </w:r>
            <w:proofErr w:type="spellStart"/>
            <w:r w:rsidRPr="003A047E">
              <w:rPr>
                <w:szCs w:val="24"/>
              </w:rPr>
              <w:t>Maheu</w:t>
            </w:r>
            <w:proofErr w:type="spellEnd"/>
            <w:r w:rsidRPr="003A047E">
              <w:rPr>
                <w:szCs w:val="24"/>
              </w:rPr>
              <w:t xml:space="preserve"> hat revealed a change of about 2 degrees in azimuth from the test performed with the previous BGS. Approximately 1.5 degree of this change remains after accounting the effects of the magnetic field differences in the 2 chambers.</w:t>
            </w:r>
          </w:p>
          <w:p w14:paraId="771CBDBC" w14:textId="263120E8" w:rsidR="0021359D" w:rsidRPr="003A047E" w:rsidRDefault="0021359D" w:rsidP="00BC7335">
            <w:pPr>
              <w:numPr>
                <w:ilvl w:val="1"/>
                <w:numId w:val="16"/>
              </w:numPr>
              <w:rPr>
                <w:szCs w:val="24"/>
              </w:rPr>
            </w:pPr>
            <w:r w:rsidRPr="003A047E">
              <w:rPr>
                <w:szCs w:val="24"/>
              </w:rPr>
              <w:t xml:space="preserve">The GDU9 PER recommended proceed at risk. Accept this amount of deviation from IWF calibration and develop an algorithm for in-flight corrections. A separate NCR </w:t>
            </w:r>
            <w:r w:rsidR="008B4BD1" w:rsidRPr="003A047E">
              <w:rPr>
                <w:szCs w:val="24"/>
              </w:rPr>
              <w:t>(PFR-10160.53-139</w:t>
            </w:r>
            <w:r w:rsidRPr="003A047E">
              <w:rPr>
                <w:szCs w:val="24"/>
              </w:rPr>
              <w:t xml:space="preserve">) was initiated and a residual risk </w:t>
            </w:r>
            <w:r w:rsidR="008B4BD1" w:rsidRPr="003A047E">
              <w:rPr>
                <w:szCs w:val="24"/>
              </w:rPr>
              <w:t xml:space="preserve">(PIMS ID 125) </w:t>
            </w:r>
            <w:r w:rsidRPr="003A047E">
              <w:rPr>
                <w:szCs w:val="24"/>
              </w:rPr>
              <w:t>defined.</w:t>
            </w:r>
          </w:p>
          <w:p w14:paraId="29B03F63" w14:textId="5FFBAE56" w:rsidR="0021359D" w:rsidRPr="003A047E" w:rsidRDefault="00BC7335" w:rsidP="00BC7335">
            <w:pPr>
              <w:numPr>
                <w:ilvl w:val="1"/>
                <w:numId w:val="16"/>
              </w:numPr>
              <w:rPr>
                <w:szCs w:val="24"/>
              </w:rPr>
            </w:pPr>
            <w:r w:rsidRPr="003A047E">
              <w:rPr>
                <w:szCs w:val="24"/>
              </w:rPr>
              <w:lastRenderedPageBreak/>
              <w:t>[</w:t>
            </w:r>
            <w:r w:rsidR="0021359D" w:rsidRPr="003A047E">
              <w:rPr>
                <w:szCs w:val="24"/>
              </w:rPr>
              <w:t>Cause/</w:t>
            </w:r>
            <w:r w:rsidRPr="003A047E">
              <w:rPr>
                <w:szCs w:val="24"/>
              </w:rPr>
              <w:t>STATUS}</w:t>
            </w:r>
            <w:r w:rsidR="0021359D" w:rsidRPr="003A047E">
              <w:rPr>
                <w:szCs w:val="24"/>
              </w:rPr>
              <w:t xml:space="preserve">: Awaits </w:t>
            </w:r>
            <w:r w:rsidR="00A54791" w:rsidRPr="003A047E">
              <w:rPr>
                <w:szCs w:val="24"/>
              </w:rPr>
              <w:t>inspection</w:t>
            </w:r>
            <w:r w:rsidR="0021359D" w:rsidRPr="003A047E">
              <w:rPr>
                <w:szCs w:val="24"/>
              </w:rPr>
              <w:t xml:space="preserve"> of the removed BGS. </w:t>
            </w:r>
            <w:r w:rsidR="00A54791" w:rsidRPr="003A047E">
              <w:rPr>
                <w:szCs w:val="24"/>
              </w:rPr>
              <w:t>Retest found higher than expected beam current</w:t>
            </w:r>
            <w:r w:rsidR="00A120C6" w:rsidRPr="003A047E">
              <w:rPr>
                <w:szCs w:val="24"/>
              </w:rPr>
              <w:t xml:space="preserve">. </w:t>
            </w:r>
            <w:r w:rsidR="00A54791" w:rsidRPr="003A047E">
              <w:rPr>
                <w:szCs w:val="24"/>
              </w:rPr>
              <w:t xml:space="preserve">Inspection is pending. </w:t>
            </w:r>
            <w:r w:rsidR="0021359D" w:rsidRPr="003A047E">
              <w:rPr>
                <w:szCs w:val="24"/>
              </w:rPr>
              <w:t>NCR to remain open pending this investigation</w:t>
            </w:r>
          </w:p>
          <w:p w14:paraId="21297D53" w14:textId="44AD23C6" w:rsidR="000D1529" w:rsidRPr="003A047E" w:rsidRDefault="000D1529" w:rsidP="000D1529">
            <w:pPr>
              <w:numPr>
                <w:ilvl w:val="0"/>
                <w:numId w:val="16"/>
              </w:numPr>
              <w:tabs>
                <w:tab w:val="num" w:pos="720"/>
              </w:tabs>
              <w:rPr>
                <w:szCs w:val="24"/>
              </w:rPr>
            </w:pPr>
            <w:r w:rsidRPr="003A047E">
              <w:rPr>
                <w:szCs w:val="24"/>
              </w:rPr>
              <w:t>[</w:t>
            </w:r>
            <w:r w:rsidR="00BC7335" w:rsidRPr="003A047E">
              <w:rPr>
                <w:szCs w:val="24"/>
              </w:rPr>
              <w:t>CLOSED</w:t>
            </w:r>
            <w:r w:rsidRPr="003A047E">
              <w:rPr>
                <w:szCs w:val="24"/>
              </w:rPr>
              <w:t>] Upper Injector +140V offset (EDI Gun FM4) (PFR-10160.53-137-OP)</w:t>
            </w:r>
          </w:p>
          <w:p w14:paraId="39BC5808" w14:textId="77CC4715" w:rsidR="000D1529" w:rsidRPr="003A047E" w:rsidRDefault="000D1529" w:rsidP="000D1529">
            <w:pPr>
              <w:numPr>
                <w:ilvl w:val="1"/>
                <w:numId w:val="16"/>
              </w:numPr>
              <w:rPr>
                <w:szCs w:val="24"/>
              </w:rPr>
            </w:pPr>
            <w:r w:rsidRPr="003A047E">
              <w:rPr>
                <w:szCs w:val="24"/>
              </w:rPr>
              <w:t xml:space="preserve">During the functional test of the reintegrated FM4 Gun, IWF measured a+140V offset in Upper Injector. The+140V offset is linear over the full range from 0...2000V. This appears to be a fixed offset, not a gain error. </w:t>
            </w:r>
            <w:proofErr w:type="gramStart"/>
            <w:r w:rsidRPr="003A047E">
              <w:rPr>
                <w:szCs w:val="24"/>
              </w:rPr>
              <w:t>This voltage is provided by a channel in the Gun Optics board</w:t>
            </w:r>
            <w:proofErr w:type="gramEnd"/>
            <w:r w:rsidRPr="003A047E">
              <w:rPr>
                <w:szCs w:val="24"/>
              </w:rPr>
              <w:t xml:space="preserve"> (the half board). The test was performed on 12 May and repeated on 13 May with the same result.</w:t>
            </w:r>
          </w:p>
          <w:p w14:paraId="4578EAFB" w14:textId="77777777" w:rsidR="005B6300" w:rsidRPr="003A047E" w:rsidRDefault="000D1529" w:rsidP="000D1529">
            <w:pPr>
              <w:numPr>
                <w:ilvl w:val="1"/>
                <w:numId w:val="16"/>
              </w:numPr>
              <w:rPr>
                <w:szCs w:val="24"/>
              </w:rPr>
            </w:pPr>
            <w:r w:rsidRPr="003A047E">
              <w:rPr>
                <w:szCs w:val="24"/>
              </w:rPr>
              <w:t xml:space="preserve">The SN 4 EDI Gun was disassembled at IWF to investigate the voltage offset on the Optics board UI channel found during Gun stack testing. The offset was not observed in subsequent board level testing. </w:t>
            </w:r>
          </w:p>
          <w:p w14:paraId="7A693501" w14:textId="36B1238A" w:rsidR="00F2198B" w:rsidRPr="003A047E" w:rsidRDefault="00F2198B" w:rsidP="00B43905">
            <w:pPr>
              <w:numPr>
                <w:ilvl w:val="1"/>
                <w:numId w:val="16"/>
              </w:numPr>
              <w:rPr>
                <w:szCs w:val="24"/>
              </w:rPr>
            </w:pPr>
            <w:r w:rsidRPr="003A047E">
              <w:rPr>
                <w:szCs w:val="24"/>
              </w:rPr>
              <w:t>[</w:t>
            </w:r>
            <w:r w:rsidR="00BC7335" w:rsidRPr="003A047E">
              <w:rPr>
                <w:szCs w:val="24"/>
              </w:rPr>
              <w:t>CLOSED</w:t>
            </w:r>
            <w:r w:rsidRPr="003A047E">
              <w:rPr>
                <w:szCs w:val="24"/>
              </w:rPr>
              <w:t xml:space="preserve">]: </w:t>
            </w:r>
          </w:p>
          <w:p w14:paraId="342B3C62" w14:textId="683C1DF9" w:rsidR="00B43905" w:rsidRPr="003A047E" w:rsidRDefault="00AD0E93" w:rsidP="00F2198B">
            <w:pPr>
              <w:numPr>
                <w:ilvl w:val="2"/>
                <w:numId w:val="16"/>
              </w:numPr>
              <w:rPr>
                <w:szCs w:val="24"/>
              </w:rPr>
            </w:pPr>
            <w:r w:rsidRPr="003A047E">
              <w:rPr>
                <w:szCs w:val="24"/>
              </w:rPr>
              <w:t>IWF identified and corrected the problem</w:t>
            </w:r>
            <w:r w:rsidR="00F2198B" w:rsidRPr="003A047E">
              <w:rPr>
                <w:szCs w:val="24"/>
              </w:rPr>
              <w:t>.</w:t>
            </w:r>
            <w:r w:rsidRPr="003A047E">
              <w:rPr>
                <w:szCs w:val="24"/>
              </w:rPr>
              <w:t xml:space="preserve"> A missing screw in the assembly prevented proper grounding.</w:t>
            </w:r>
          </w:p>
          <w:p w14:paraId="6556B59E" w14:textId="4A825846" w:rsidR="00AD0E93" w:rsidRPr="003A047E" w:rsidRDefault="00AD0E93" w:rsidP="00F2198B">
            <w:pPr>
              <w:numPr>
                <w:ilvl w:val="2"/>
                <w:numId w:val="16"/>
              </w:numPr>
              <w:rPr>
                <w:szCs w:val="24"/>
              </w:rPr>
            </w:pPr>
            <w:r w:rsidRPr="003A047E">
              <w:rPr>
                <w:szCs w:val="24"/>
              </w:rPr>
              <w:t xml:space="preserve">Gun 4 </w:t>
            </w:r>
            <w:proofErr w:type="gramStart"/>
            <w:r w:rsidRPr="003A047E">
              <w:rPr>
                <w:szCs w:val="24"/>
              </w:rPr>
              <w:t>assembly</w:t>
            </w:r>
            <w:proofErr w:type="gramEnd"/>
            <w:r w:rsidRPr="003A047E">
              <w:rPr>
                <w:szCs w:val="24"/>
              </w:rPr>
              <w:t xml:space="preserve"> and testing has resumed.</w:t>
            </w:r>
          </w:p>
          <w:p w14:paraId="69EE08BB" w14:textId="4F3A633D" w:rsidR="000D0807" w:rsidRPr="003A047E" w:rsidRDefault="00412447" w:rsidP="00B43905">
            <w:pPr>
              <w:numPr>
                <w:ilvl w:val="0"/>
                <w:numId w:val="16"/>
              </w:numPr>
              <w:tabs>
                <w:tab w:val="num" w:pos="720"/>
              </w:tabs>
              <w:rPr>
                <w:szCs w:val="24"/>
              </w:rPr>
            </w:pPr>
            <w:r w:rsidRPr="003A047E">
              <w:rPr>
                <w:szCs w:val="24"/>
              </w:rPr>
              <w:t>[UPDATE]</w:t>
            </w:r>
            <w:r w:rsidR="00B43905" w:rsidRPr="003A047E">
              <w:rPr>
                <w:szCs w:val="24"/>
              </w:rPr>
              <w:t xml:space="preserve"> </w:t>
            </w:r>
            <w:r w:rsidR="000D0807" w:rsidRPr="003A047E">
              <w:rPr>
                <w:szCs w:val="24"/>
              </w:rPr>
              <w:t>Lower than expected impedance measurement during safe to mate (EDI GUN FM8) (PFR-10160.53-133-IP)</w:t>
            </w:r>
          </w:p>
          <w:p w14:paraId="51E8146F" w14:textId="006F22FC" w:rsidR="000D0807" w:rsidRPr="003A047E" w:rsidRDefault="000D0807" w:rsidP="000D0807">
            <w:pPr>
              <w:numPr>
                <w:ilvl w:val="1"/>
                <w:numId w:val="16"/>
              </w:numPr>
              <w:rPr>
                <w:szCs w:val="24"/>
              </w:rPr>
            </w:pPr>
            <w:r w:rsidRPr="003A047E">
              <w:rPr>
                <w:szCs w:val="24"/>
              </w:rPr>
              <w:t>During the safe to mate incoming receiving inspection test at UNH, a lower than usual impedance measurement was seen across the +5V line (P5V2) to ground: (800 Ohm versus ~4M Ohm for earlier units). IWF reported also that their incoming test at UNH showed a higher than previously measured and out of family supply current at the P5V2 line.</w:t>
            </w:r>
            <w:r w:rsidR="002B7853" w:rsidRPr="003A047E">
              <w:rPr>
                <w:szCs w:val="24"/>
              </w:rPr>
              <w:t xml:space="preserve"> The Gun performance is otherwise nominal</w:t>
            </w:r>
          </w:p>
          <w:p w14:paraId="57A6DBF0" w14:textId="33C01422" w:rsidR="00761445" w:rsidRPr="003A047E" w:rsidRDefault="002B7853" w:rsidP="000D0807">
            <w:pPr>
              <w:numPr>
                <w:ilvl w:val="1"/>
                <w:numId w:val="16"/>
              </w:numPr>
              <w:rPr>
                <w:szCs w:val="24"/>
              </w:rPr>
            </w:pPr>
            <w:r w:rsidRPr="003A047E">
              <w:rPr>
                <w:szCs w:val="24"/>
              </w:rPr>
              <w:t>Tests</w:t>
            </w:r>
            <w:r w:rsidR="00D04A41" w:rsidRPr="003A047E">
              <w:rPr>
                <w:szCs w:val="24"/>
              </w:rPr>
              <w:t xml:space="preserve"> at UNH</w:t>
            </w:r>
            <w:r w:rsidRPr="003A047E">
              <w:rPr>
                <w:szCs w:val="24"/>
              </w:rPr>
              <w:t xml:space="preserve"> by UNH and IWF</w:t>
            </w:r>
            <w:r w:rsidR="00D04A41" w:rsidRPr="003A047E">
              <w:rPr>
                <w:szCs w:val="24"/>
              </w:rPr>
              <w:t xml:space="preserve"> to investigate the cause of the anomaly</w:t>
            </w:r>
            <w:r w:rsidR="000D0807" w:rsidRPr="003A047E">
              <w:rPr>
                <w:szCs w:val="24"/>
              </w:rPr>
              <w:t xml:space="preserve">, including tests in vacuum, have </w:t>
            </w:r>
            <w:r w:rsidR="00761445" w:rsidRPr="003A047E">
              <w:rPr>
                <w:szCs w:val="24"/>
              </w:rPr>
              <w:t xml:space="preserve">identified </w:t>
            </w:r>
            <w:r w:rsidRPr="003A047E">
              <w:rPr>
                <w:szCs w:val="24"/>
              </w:rPr>
              <w:t>possible sources</w:t>
            </w:r>
            <w:r w:rsidR="00761445" w:rsidRPr="003A047E">
              <w:rPr>
                <w:szCs w:val="24"/>
              </w:rPr>
              <w:t xml:space="preserve"> of the problem.</w:t>
            </w:r>
            <w:r w:rsidRPr="003A047E">
              <w:rPr>
                <w:szCs w:val="24"/>
              </w:rPr>
              <w:t xml:space="preserve"> Partial disassembly is required to further isolate the problem. </w:t>
            </w:r>
            <w:r w:rsidR="0021359D" w:rsidRPr="003A047E">
              <w:rPr>
                <w:szCs w:val="24"/>
              </w:rPr>
              <w:t>The</w:t>
            </w:r>
            <w:r w:rsidRPr="003A047E">
              <w:rPr>
                <w:szCs w:val="24"/>
              </w:rPr>
              <w:t xml:space="preserve"> Gun/GDE </w:t>
            </w:r>
            <w:r w:rsidR="0021359D" w:rsidRPr="003A047E">
              <w:rPr>
                <w:szCs w:val="24"/>
              </w:rPr>
              <w:t>were</w:t>
            </w:r>
            <w:r w:rsidRPr="003A047E">
              <w:rPr>
                <w:szCs w:val="24"/>
              </w:rPr>
              <w:t xml:space="preserve"> returned to IWF for further investigation, rework and recalibration</w:t>
            </w:r>
            <w:r w:rsidR="00761445" w:rsidRPr="003A047E">
              <w:rPr>
                <w:szCs w:val="24"/>
              </w:rPr>
              <w:t>.</w:t>
            </w:r>
            <w:r w:rsidRPr="003A047E">
              <w:rPr>
                <w:szCs w:val="24"/>
              </w:rPr>
              <w:t xml:space="preserve"> </w:t>
            </w:r>
          </w:p>
          <w:p w14:paraId="769A4D29" w14:textId="35F13442" w:rsidR="005B6300" w:rsidRPr="003A047E" w:rsidRDefault="007032BA" w:rsidP="00B43905">
            <w:pPr>
              <w:numPr>
                <w:ilvl w:val="1"/>
                <w:numId w:val="16"/>
              </w:numPr>
              <w:rPr>
                <w:szCs w:val="24"/>
              </w:rPr>
            </w:pPr>
            <w:r w:rsidRPr="003A047E">
              <w:rPr>
                <w:szCs w:val="24"/>
              </w:rPr>
              <w:t>IWF has isolated the problem to the Beam Board. IWF will replace the beam board with a new one assembled at UNH.</w:t>
            </w:r>
          </w:p>
          <w:p w14:paraId="1BE1FBB0" w14:textId="77777777" w:rsidR="00106238" w:rsidRPr="003A047E" w:rsidRDefault="00B43905" w:rsidP="00412447">
            <w:pPr>
              <w:numPr>
                <w:ilvl w:val="1"/>
                <w:numId w:val="16"/>
              </w:numPr>
            </w:pPr>
            <w:r w:rsidRPr="003A047E">
              <w:rPr>
                <w:szCs w:val="24"/>
              </w:rPr>
              <w:t>Gun 8 has been reassembled and tested using the new beam board</w:t>
            </w:r>
            <w:r w:rsidR="00AA0FBD" w:rsidRPr="003A047E">
              <w:rPr>
                <w:szCs w:val="24"/>
              </w:rPr>
              <w:t>. The FM8 Gun/GDE calibration and the subsequent integration with GDU8 are complete</w:t>
            </w:r>
            <w:r w:rsidRPr="003A047E">
              <w:rPr>
                <w:szCs w:val="24"/>
              </w:rPr>
              <w:t>.</w:t>
            </w:r>
            <w:r w:rsidR="00AA0FBD" w:rsidRPr="003A047E">
              <w:rPr>
                <w:szCs w:val="24"/>
              </w:rPr>
              <w:t xml:space="preserve"> </w:t>
            </w:r>
            <w:r w:rsidR="00412447" w:rsidRPr="003A047E">
              <w:rPr>
                <w:szCs w:val="24"/>
              </w:rPr>
              <w:t>GDU</w:t>
            </w:r>
            <w:r w:rsidR="00AA0FBD" w:rsidRPr="003A047E">
              <w:rPr>
                <w:szCs w:val="24"/>
              </w:rPr>
              <w:t>8 environmental testin</w:t>
            </w:r>
            <w:r w:rsidR="00412447" w:rsidRPr="003A047E">
              <w:rPr>
                <w:szCs w:val="24"/>
              </w:rPr>
              <w:t>g and detector characterization were successful</w:t>
            </w:r>
          </w:p>
          <w:p w14:paraId="6C1CF1EB" w14:textId="424E41AD" w:rsidR="00412447" w:rsidRPr="003A047E" w:rsidRDefault="00412447" w:rsidP="00412447">
            <w:pPr>
              <w:numPr>
                <w:ilvl w:val="1"/>
                <w:numId w:val="16"/>
              </w:numPr>
            </w:pPr>
            <w:r w:rsidRPr="003A047E">
              <w:rPr>
                <w:szCs w:val="24"/>
              </w:rPr>
              <w:t>[UPDATE] The NCR remains open pending determination of root cause with the beam board that was removed.</w:t>
            </w: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B72714" w14:paraId="2F2E7B63" w14:textId="77777777" w:rsidTr="00936C51">
        <w:tc>
          <w:tcPr>
            <w:tcW w:w="648" w:type="dxa"/>
          </w:tcPr>
          <w:p w14:paraId="7F8549B4" w14:textId="18972E9A" w:rsidR="00005B5A" w:rsidRPr="00B72714" w:rsidRDefault="00005B5A" w:rsidP="00AA310E">
            <w:pPr>
              <w:rPr>
                <w:color w:val="0000FF"/>
                <w:szCs w:val="24"/>
              </w:rPr>
            </w:pPr>
          </w:p>
        </w:tc>
        <w:tc>
          <w:tcPr>
            <w:tcW w:w="540" w:type="dxa"/>
          </w:tcPr>
          <w:p w14:paraId="37698736" w14:textId="77777777" w:rsidR="00005B5A" w:rsidRPr="00B72714" w:rsidRDefault="00005B5A" w:rsidP="00AA310E">
            <w:pPr>
              <w:rPr>
                <w:color w:val="0000FF"/>
                <w:szCs w:val="24"/>
              </w:rPr>
            </w:pPr>
          </w:p>
        </w:tc>
        <w:tc>
          <w:tcPr>
            <w:tcW w:w="8280" w:type="dxa"/>
          </w:tcPr>
          <w:p w14:paraId="6674F02A" w14:textId="77777777" w:rsidR="00005B5A" w:rsidRPr="00B72714" w:rsidRDefault="00005B5A" w:rsidP="00AA310E">
            <w:pPr>
              <w:spacing w:after="80"/>
              <w:rPr>
                <w:color w:val="0000FF"/>
                <w:szCs w:val="24"/>
              </w:rPr>
            </w:pPr>
          </w:p>
        </w:tc>
      </w:tr>
      <w:tr w:rsidR="007276E0" w:rsidRPr="00283DC8" w14:paraId="2F3D30A2" w14:textId="77777777" w:rsidTr="00936C51">
        <w:tc>
          <w:tcPr>
            <w:tcW w:w="9468" w:type="dxa"/>
            <w:gridSpan w:val="3"/>
          </w:tcPr>
          <w:p w14:paraId="25404FAC" w14:textId="54BE45D5" w:rsidR="00005B5A" w:rsidRPr="00283DC8" w:rsidRDefault="00005B5A" w:rsidP="00887F22">
            <w:pPr>
              <w:rPr>
                <w:szCs w:val="24"/>
              </w:rPr>
            </w:pPr>
            <w:r w:rsidRPr="00283DC8">
              <w:rPr>
                <w:szCs w:val="24"/>
              </w:rPr>
              <w:t>1</w:t>
            </w:r>
            <w:r w:rsidR="00887F22">
              <w:rPr>
                <w:szCs w:val="24"/>
              </w:rPr>
              <w:t>1</w:t>
            </w:r>
            <w:r w:rsidRPr="00283DC8">
              <w:rPr>
                <w:szCs w:val="24"/>
              </w:rPr>
              <w:t xml:space="preserve">. </w:t>
            </w:r>
            <w:r w:rsidR="00C26F1A" w:rsidRPr="00283DC8">
              <w:rPr>
                <w:szCs w:val="24"/>
              </w:rPr>
              <w:t>I</w:t>
            </w:r>
            <w:r w:rsidRPr="00283DC8">
              <w:rPr>
                <w:szCs w:val="24"/>
              </w:rPr>
              <w:t xml:space="preserve">ssues and </w:t>
            </w:r>
            <w:r w:rsidR="00887F22">
              <w:rPr>
                <w:szCs w:val="24"/>
              </w:rPr>
              <w:t>C</w:t>
            </w:r>
            <w:r w:rsidRPr="00283DC8">
              <w:rPr>
                <w:szCs w:val="24"/>
              </w:rPr>
              <w:t>oncerns</w:t>
            </w:r>
          </w:p>
        </w:tc>
      </w:tr>
      <w:tr w:rsidR="007276E0" w:rsidRPr="00B72714" w14:paraId="5A8F51DC" w14:textId="77777777" w:rsidTr="00936C51">
        <w:tc>
          <w:tcPr>
            <w:tcW w:w="648" w:type="dxa"/>
          </w:tcPr>
          <w:p w14:paraId="597F84B3" w14:textId="77777777" w:rsidR="00005B5A" w:rsidRPr="00B72714" w:rsidRDefault="00005B5A" w:rsidP="00AA310E">
            <w:pPr>
              <w:rPr>
                <w:color w:val="0000FF"/>
                <w:szCs w:val="24"/>
              </w:rPr>
            </w:pPr>
          </w:p>
        </w:tc>
        <w:tc>
          <w:tcPr>
            <w:tcW w:w="540" w:type="dxa"/>
          </w:tcPr>
          <w:p w14:paraId="0C12BCAB" w14:textId="77777777" w:rsidR="00005B5A" w:rsidRPr="00B72714" w:rsidRDefault="00005B5A" w:rsidP="00AA310E">
            <w:pPr>
              <w:rPr>
                <w:color w:val="0000FF"/>
                <w:szCs w:val="24"/>
              </w:rPr>
            </w:pPr>
          </w:p>
        </w:tc>
        <w:tc>
          <w:tcPr>
            <w:tcW w:w="8280" w:type="dxa"/>
          </w:tcPr>
          <w:p w14:paraId="08772BB4" w14:textId="77777777" w:rsidR="00005B5A" w:rsidRPr="00283DC8" w:rsidRDefault="00005B5A" w:rsidP="00AA310E">
            <w:pPr>
              <w:ind w:left="72"/>
              <w:rPr>
                <w:szCs w:val="24"/>
              </w:rPr>
            </w:pPr>
            <w:r w:rsidRPr="00283DC8">
              <w:rPr>
                <w:szCs w:val="24"/>
              </w:rPr>
              <w:t>From FIELDS PM</w:t>
            </w:r>
          </w:p>
          <w:p w14:paraId="01A11C85" w14:textId="77777777" w:rsidR="005520F7" w:rsidRPr="00283DC8" w:rsidRDefault="005520F7" w:rsidP="005520F7">
            <w:pPr>
              <w:numPr>
                <w:ilvl w:val="0"/>
                <w:numId w:val="16"/>
              </w:numPr>
              <w:rPr>
                <w:szCs w:val="24"/>
              </w:rPr>
            </w:pPr>
            <w:r w:rsidRPr="00283DC8">
              <w:rPr>
                <w:szCs w:val="24"/>
              </w:rPr>
              <w:t>Eight</w:t>
            </w:r>
            <w:r w:rsidR="000C1F93" w:rsidRPr="00283DC8">
              <w:rPr>
                <w:szCs w:val="24"/>
              </w:rPr>
              <w:t xml:space="preserve"> </w:t>
            </w:r>
            <w:r w:rsidR="006B7372" w:rsidRPr="00283DC8">
              <w:rPr>
                <w:szCs w:val="24"/>
              </w:rPr>
              <w:t xml:space="preserve">EDI </w:t>
            </w:r>
            <w:r w:rsidR="006B2C6C" w:rsidRPr="00283DC8">
              <w:rPr>
                <w:szCs w:val="24"/>
              </w:rPr>
              <w:t>GDU</w:t>
            </w:r>
            <w:r w:rsidRPr="00283DC8">
              <w:rPr>
                <w:szCs w:val="24"/>
              </w:rPr>
              <w:t>s</w:t>
            </w:r>
            <w:r w:rsidR="006B2C6C" w:rsidRPr="00283DC8">
              <w:rPr>
                <w:szCs w:val="24"/>
              </w:rPr>
              <w:t xml:space="preserve"> </w:t>
            </w:r>
            <w:r w:rsidRPr="00283DC8">
              <w:rPr>
                <w:szCs w:val="24"/>
              </w:rPr>
              <w:t xml:space="preserve">are now delivered and integrated on the Observatories, some with residual risk. The EDI team is now preparing a flight spare (FM9) in an effort to have it ready in time for a swap out with one GDU on </w:t>
            </w:r>
            <w:proofErr w:type="spellStart"/>
            <w:r w:rsidRPr="00283DC8">
              <w:rPr>
                <w:szCs w:val="24"/>
              </w:rPr>
              <w:t>Obs</w:t>
            </w:r>
            <w:proofErr w:type="spellEnd"/>
            <w:r w:rsidRPr="00283DC8">
              <w:rPr>
                <w:szCs w:val="24"/>
              </w:rPr>
              <w:t xml:space="preserve"> 4 in </w:t>
            </w:r>
            <w:r w:rsidRPr="00283DC8">
              <w:rPr>
                <w:szCs w:val="24"/>
              </w:rPr>
              <w:lastRenderedPageBreak/>
              <w:t>January.</w:t>
            </w:r>
          </w:p>
          <w:p w14:paraId="6F9CC0CC" w14:textId="7FCBBD48" w:rsidR="005520F7" w:rsidRPr="00283DC8" w:rsidRDefault="002C29F9" w:rsidP="005520F7">
            <w:pPr>
              <w:numPr>
                <w:ilvl w:val="1"/>
                <w:numId w:val="16"/>
              </w:numPr>
              <w:rPr>
                <w:szCs w:val="24"/>
              </w:rPr>
            </w:pPr>
            <w:r w:rsidRPr="00283DC8">
              <w:rPr>
                <w:szCs w:val="24"/>
              </w:rPr>
              <w:t>The</w:t>
            </w:r>
            <w:r w:rsidR="005520F7" w:rsidRPr="00283DC8">
              <w:rPr>
                <w:szCs w:val="24"/>
              </w:rPr>
              <w:t xml:space="preserve"> replacement of a HVOC in the GDE (SN9) for GDU FM9 </w:t>
            </w:r>
            <w:r w:rsidRPr="00283DC8">
              <w:rPr>
                <w:szCs w:val="24"/>
              </w:rPr>
              <w:t>was completed successfully</w:t>
            </w:r>
            <w:r w:rsidR="005520F7" w:rsidRPr="00283DC8">
              <w:rPr>
                <w:szCs w:val="24"/>
              </w:rPr>
              <w:t xml:space="preserve">. </w:t>
            </w:r>
            <w:r w:rsidRPr="00283DC8">
              <w:rPr>
                <w:szCs w:val="24"/>
              </w:rPr>
              <w:t>The</w:t>
            </w:r>
            <w:r w:rsidR="005520F7" w:rsidRPr="00283DC8">
              <w:rPr>
                <w:szCs w:val="24"/>
              </w:rPr>
              <w:t xml:space="preserve"> EM GDE </w:t>
            </w:r>
            <w:r w:rsidRPr="00283DC8">
              <w:rPr>
                <w:szCs w:val="24"/>
              </w:rPr>
              <w:t>provided by IWF proved valuable</w:t>
            </w:r>
            <w:r w:rsidR="005520F7" w:rsidRPr="00283DC8">
              <w:rPr>
                <w:szCs w:val="24"/>
              </w:rPr>
              <w:t xml:space="preserve"> for rework practice</w:t>
            </w:r>
            <w:r w:rsidRPr="00283DC8">
              <w:rPr>
                <w:szCs w:val="24"/>
              </w:rPr>
              <w:t xml:space="preserve"> and activity sheet preparation</w:t>
            </w:r>
            <w:r w:rsidR="005520F7" w:rsidRPr="00283DC8">
              <w:rPr>
                <w:szCs w:val="24"/>
              </w:rPr>
              <w:t>.</w:t>
            </w:r>
          </w:p>
          <w:p w14:paraId="52B96FF4" w14:textId="2F08C606" w:rsidR="00283DC8" w:rsidRPr="00283DC8" w:rsidRDefault="00283DC8" w:rsidP="005520F7">
            <w:pPr>
              <w:numPr>
                <w:ilvl w:val="1"/>
                <w:numId w:val="16"/>
              </w:numPr>
              <w:rPr>
                <w:szCs w:val="24"/>
              </w:rPr>
            </w:pPr>
            <w:r w:rsidRPr="00283DC8">
              <w:rPr>
                <w:szCs w:val="24"/>
              </w:rPr>
              <w:t xml:space="preserve">The GDU FM9 </w:t>
            </w:r>
            <w:proofErr w:type="gramStart"/>
            <w:r w:rsidRPr="00283DC8">
              <w:rPr>
                <w:szCs w:val="24"/>
              </w:rPr>
              <w:t>I&amp;T act</w:t>
            </w:r>
            <w:bookmarkStart w:id="0" w:name="_GoBack"/>
            <w:bookmarkEnd w:id="0"/>
            <w:r w:rsidRPr="00283DC8">
              <w:rPr>
                <w:szCs w:val="24"/>
              </w:rPr>
              <w:t>ivities</w:t>
            </w:r>
            <w:proofErr w:type="gramEnd"/>
            <w:r w:rsidRPr="00283DC8">
              <w:rPr>
                <w:szCs w:val="24"/>
              </w:rPr>
              <w:t xml:space="preserve"> have so far run smoothly at UNH.</w:t>
            </w:r>
          </w:p>
          <w:p w14:paraId="746267DA" w14:textId="77777777" w:rsidR="00AB6DA5" w:rsidRPr="00283DC8" w:rsidRDefault="00AB6DA5" w:rsidP="00AB6DA5">
            <w:pPr>
              <w:rPr>
                <w:rFonts w:asciiTheme="minorHAnsi" w:hAnsiTheme="minorHAnsi" w:cstheme="minorHAnsi"/>
                <w:u w:val="single"/>
              </w:rPr>
            </w:pPr>
          </w:p>
          <w:p w14:paraId="26F4C836" w14:textId="57441D35" w:rsidR="00030CAA" w:rsidRPr="00030CAA" w:rsidRDefault="00030CAA" w:rsidP="00AB6DA5">
            <w:pPr>
              <w:rPr>
                <w:rFonts w:asciiTheme="minorHAnsi" w:hAnsiTheme="minorHAnsi" w:cstheme="minorHAnsi"/>
              </w:rPr>
            </w:pPr>
            <w:r w:rsidRPr="00030CAA">
              <w:rPr>
                <w:rFonts w:asciiTheme="minorHAnsi" w:hAnsiTheme="minorHAnsi" w:cstheme="minorHAnsi"/>
              </w:rPr>
              <w:t>ADP boom bending loads</w:t>
            </w:r>
          </w:p>
          <w:p w14:paraId="59BA3305" w14:textId="77777777" w:rsidR="00030CAA" w:rsidRPr="00030CAA" w:rsidRDefault="00030CAA" w:rsidP="00030CAA">
            <w:pPr>
              <w:numPr>
                <w:ilvl w:val="0"/>
                <w:numId w:val="16"/>
              </w:numPr>
              <w:rPr>
                <w:rFonts w:asciiTheme="minorHAnsi" w:hAnsiTheme="minorHAnsi" w:cstheme="minorHAnsi"/>
              </w:rPr>
            </w:pPr>
            <w:r w:rsidRPr="00030CAA">
              <w:rPr>
                <w:szCs w:val="24"/>
              </w:rPr>
              <w:t>Monte</w:t>
            </w:r>
            <w:r w:rsidRPr="00030CAA">
              <w:rPr>
                <w:rFonts w:asciiTheme="minorHAnsi" w:hAnsiTheme="minorHAnsi" w:cstheme="minorHAnsi"/>
              </w:rPr>
              <w:t xml:space="preserve"> Carlo simulations of the MMS formation maintenance maneuver are predicting ADP loads that result in negative margin for ADP Boom bending strength. Two changes have been made to the formation maintenance maneuver since requirements were provided. (1) Instead of radially thrusting once per spin, we are now thrusting twice per spin. (2) Attitude control is being interleaved inside of the maneuver.  Approximately every two seconds, attitude control is performed by “off-pulsing”. This approach avoids having to reorient the spin axis after the maneuver.  The downside is that this ~2 second period is very close to the period of oscillation for ADP.  The cases that predicted high ADP loads were examined. These cases included more attitude control thrusting than other cases due to thruster performance variability and mass properties uncertainty.</w:t>
            </w:r>
          </w:p>
          <w:p w14:paraId="17B175B8" w14:textId="77777777" w:rsidR="00030CAA" w:rsidRPr="00B72714" w:rsidRDefault="00030CAA" w:rsidP="00AB6DA5">
            <w:pPr>
              <w:rPr>
                <w:rFonts w:asciiTheme="minorHAnsi" w:hAnsiTheme="minorHAnsi" w:cstheme="minorHAnsi"/>
                <w:color w:val="0000FF"/>
                <w:u w:val="single"/>
              </w:rPr>
            </w:pPr>
          </w:p>
          <w:p w14:paraId="42DB5D8C" w14:textId="77777777" w:rsidR="002443FF" w:rsidRPr="004901C2" w:rsidRDefault="002443FF" w:rsidP="00AB6DA5">
            <w:pPr>
              <w:rPr>
                <w:szCs w:val="24"/>
              </w:rPr>
            </w:pPr>
            <w:r w:rsidRPr="004901C2">
              <w:rPr>
                <w:szCs w:val="24"/>
              </w:rPr>
              <w:t>From FIELDS SE</w:t>
            </w:r>
          </w:p>
          <w:p w14:paraId="518C652A" w14:textId="4612193D" w:rsidR="002443FF" w:rsidRPr="004901C2" w:rsidRDefault="009E6109" w:rsidP="00111964">
            <w:pPr>
              <w:numPr>
                <w:ilvl w:val="0"/>
                <w:numId w:val="16"/>
              </w:numPr>
              <w:autoSpaceDE w:val="0"/>
              <w:autoSpaceDN w:val="0"/>
              <w:adjustRightInd w:val="0"/>
              <w:rPr>
                <w:szCs w:val="24"/>
              </w:rPr>
            </w:pPr>
            <w:r w:rsidRPr="004901C2">
              <w:rPr>
                <w:szCs w:val="24"/>
              </w:rPr>
              <w:t xml:space="preserve">OBS-3 ADP +Z Boom Canister B-side thermistor is not operational and may be left that way for flight </w:t>
            </w:r>
          </w:p>
          <w:p w14:paraId="74A0A2A4" w14:textId="77777777" w:rsidR="002443FF" w:rsidRPr="004901C2" w:rsidRDefault="002443FF" w:rsidP="00AB6DA5">
            <w:pPr>
              <w:rPr>
                <w:szCs w:val="24"/>
              </w:rPr>
            </w:pPr>
          </w:p>
          <w:p w14:paraId="1E9A2F73" w14:textId="13421FE5" w:rsidR="00920352" w:rsidRPr="00C54032" w:rsidRDefault="00E24E43" w:rsidP="00AB6DA5">
            <w:pPr>
              <w:rPr>
                <w:szCs w:val="24"/>
              </w:rPr>
            </w:pPr>
            <w:r w:rsidRPr="00C54032">
              <w:rPr>
                <w:szCs w:val="24"/>
              </w:rPr>
              <w:t xml:space="preserve">Science </w:t>
            </w:r>
            <w:r w:rsidR="00920352" w:rsidRPr="00C54032">
              <w:rPr>
                <w:szCs w:val="24"/>
              </w:rPr>
              <w:t>Data Processing</w:t>
            </w:r>
            <w:r w:rsidR="004F2BC7" w:rsidRPr="00C54032">
              <w:rPr>
                <w:szCs w:val="24"/>
              </w:rPr>
              <w:t xml:space="preserve"> Issues</w:t>
            </w:r>
            <w:r w:rsidR="00920352" w:rsidRPr="00C54032">
              <w:rPr>
                <w:szCs w:val="24"/>
              </w:rPr>
              <w:t xml:space="preserve"> (</w:t>
            </w:r>
            <w:r w:rsidRPr="00C54032">
              <w:rPr>
                <w:szCs w:val="24"/>
              </w:rPr>
              <w:t>Compiled</w:t>
            </w:r>
            <w:r w:rsidR="00387217" w:rsidRPr="00C54032">
              <w:rPr>
                <w:szCs w:val="24"/>
              </w:rPr>
              <w:t xml:space="preserve"> by</w:t>
            </w:r>
            <w:r w:rsidRPr="00C54032">
              <w:rPr>
                <w:szCs w:val="24"/>
              </w:rPr>
              <w:t xml:space="preserve"> </w:t>
            </w:r>
            <w:r w:rsidR="00920352" w:rsidRPr="00C54032">
              <w:rPr>
                <w:szCs w:val="24"/>
              </w:rPr>
              <w:t>Chutter)</w:t>
            </w:r>
          </w:p>
          <w:p w14:paraId="0203C9C2" w14:textId="77777777" w:rsidR="00973CC2" w:rsidRPr="00C54032" w:rsidRDefault="00973CC2" w:rsidP="00111964">
            <w:pPr>
              <w:numPr>
                <w:ilvl w:val="0"/>
                <w:numId w:val="16"/>
              </w:numPr>
              <w:autoSpaceDE w:val="0"/>
              <w:autoSpaceDN w:val="0"/>
              <w:adjustRightInd w:val="0"/>
              <w:rPr>
                <w:szCs w:val="24"/>
                <w:lang w:val="fr-FR"/>
              </w:rPr>
            </w:pPr>
            <w:r w:rsidRPr="00C54032">
              <w:rPr>
                <w:szCs w:val="24"/>
                <w:lang w:val="fr-FR"/>
              </w:rPr>
              <w:t>GSFC</w:t>
            </w:r>
          </w:p>
          <w:p w14:paraId="3A0485D7" w14:textId="2C0407C2" w:rsidR="008606A4" w:rsidRPr="00C54032" w:rsidRDefault="00C54032" w:rsidP="00C54032">
            <w:pPr>
              <w:numPr>
                <w:ilvl w:val="1"/>
                <w:numId w:val="16"/>
              </w:numPr>
              <w:tabs>
                <w:tab w:val="left" w:pos="720"/>
              </w:tabs>
              <w:spacing w:before="100" w:beforeAutospacing="1" w:after="100" w:afterAutospacing="1"/>
              <w:rPr>
                <w:sz w:val="20"/>
                <w:lang w:eastAsia="fr-FR"/>
              </w:rPr>
            </w:pPr>
            <w:r w:rsidRPr="00C54032">
              <w:rPr>
                <w:lang w:eastAsia="fr-FR"/>
              </w:rPr>
              <w:t>GSFC is requiring that there be a Softw</w:t>
            </w:r>
            <w:r>
              <w:rPr>
                <w:lang w:eastAsia="fr-FR"/>
              </w:rPr>
              <w:t xml:space="preserve">are Management Plan (SMP) for Ken </w:t>
            </w:r>
            <w:proofErr w:type="spellStart"/>
            <w:r>
              <w:rPr>
                <w:lang w:eastAsia="fr-FR"/>
              </w:rPr>
              <w:t>Bromund’s</w:t>
            </w:r>
            <w:proofErr w:type="spellEnd"/>
            <w:r w:rsidRPr="00C54032">
              <w:rPr>
                <w:lang w:eastAsia="fr-FR"/>
              </w:rPr>
              <w:t xml:space="preserve"> task (yes, they know this is Class D software).  GSFC is providing help to create the actual document (essentially documenting the informality of our processes in a formal-looking document).  The current plan forward is to spend a few more hours, and then see if we are then in a position to get a waiver for anything that is missing</w:t>
            </w:r>
          </w:p>
        </w:tc>
      </w:tr>
    </w:tbl>
    <w:p w14:paraId="36236FCD" w14:textId="5CA91CE4" w:rsidR="0091799C" w:rsidRPr="005B6C55"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AB2084" w14:paraId="0D3D7EF4" w14:textId="77777777" w:rsidTr="00936C51">
        <w:tc>
          <w:tcPr>
            <w:tcW w:w="9576" w:type="dxa"/>
            <w:gridSpan w:val="4"/>
          </w:tcPr>
          <w:p w14:paraId="0EEF4BD9" w14:textId="77777777" w:rsidR="00005B5A" w:rsidRPr="00AB2084" w:rsidRDefault="00005B5A">
            <w:pPr>
              <w:pStyle w:val="Heading3"/>
              <w:rPr>
                <w:szCs w:val="24"/>
              </w:rPr>
            </w:pPr>
            <w:r w:rsidRPr="00AB2084">
              <w:rPr>
                <w:szCs w:val="24"/>
              </w:rPr>
              <w:t>Activities planned for next reporting period</w:t>
            </w:r>
          </w:p>
        </w:tc>
      </w:tr>
      <w:tr w:rsidR="00005B5A" w:rsidRPr="00AB2084" w14:paraId="47F94ED5" w14:textId="77777777" w:rsidTr="00936C51">
        <w:tc>
          <w:tcPr>
            <w:tcW w:w="648" w:type="dxa"/>
          </w:tcPr>
          <w:p w14:paraId="0B3C162F" w14:textId="77777777" w:rsidR="00005B5A" w:rsidRPr="00AB2084" w:rsidRDefault="00005B5A">
            <w:pPr>
              <w:rPr>
                <w:szCs w:val="24"/>
              </w:rPr>
            </w:pPr>
          </w:p>
        </w:tc>
        <w:tc>
          <w:tcPr>
            <w:tcW w:w="540" w:type="dxa"/>
          </w:tcPr>
          <w:p w14:paraId="1B2BBDC0" w14:textId="77777777" w:rsidR="00005B5A" w:rsidRPr="00AB2084" w:rsidRDefault="00005B5A">
            <w:pPr>
              <w:numPr>
                <w:ilvl w:val="0"/>
                <w:numId w:val="10"/>
              </w:numPr>
              <w:rPr>
                <w:szCs w:val="24"/>
              </w:rPr>
            </w:pPr>
          </w:p>
        </w:tc>
        <w:tc>
          <w:tcPr>
            <w:tcW w:w="8388" w:type="dxa"/>
            <w:gridSpan w:val="2"/>
          </w:tcPr>
          <w:p w14:paraId="781B3CD2" w14:textId="77777777" w:rsidR="00005B5A" w:rsidRPr="00AB2084" w:rsidRDefault="00005B5A" w:rsidP="00AA310E">
            <w:pPr>
              <w:rPr>
                <w:szCs w:val="24"/>
              </w:rPr>
            </w:pPr>
            <w:r w:rsidRPr="00AB2084">
              <w:rPr>
                <w:szCs w:val="24"/>
              </w:rPr>
              <w:t>Management</w:t>
            </w:r>
          </w:p>
        </w:tc>
      </w:tr>
      <w:tr w:rsidR="00005B5A" w:rsidRPr="00B72714" w14:paraId="67A43C9B" w14:textId="77777777" w:rsidTr="00936C51">
        <w:tc>
          <w:tcPr>
            <w:tcW w:w="648" w:type="dxa"/>
          </w:tcPr>
          <w:p w14:paraId="425215AC" w14:textId="77777777" w:rsidR="00005B5A" w:rsidRPr="00B72714" w:rsidRDefault="00005B5A" w:rsidP="00AA310E">
            <w:pPr>
              <w:rPr>
                <w:color w:val="008000"/>
                <w:szCs w:val="24"/>
              </w:rPr>
            </w:pPr>
          </w:p>
        </w:tc>
        <w:tc>
          <w:tcPr>
            <w:tcW w:w="540" w:type="dxa"/>
          </w:tcPr>
          <w:p w14:paraId="62164E95" w14:textId="77777777" w:rsidR="00005B5A" w:rsidRPr="00B72714" w:rsidRDefault="00005B5A" w:rsidP="00AA310E">
            <w:pPr>
              <w:rPr>
                <w:color w:val="008000"/>
                <w:szCs w:val="24"/>
              </w:rPr>
            </w:pPr>
          </w:p>
        </w:tc>
        <w:tc>
          <w:tcPr>
            <w:tcW w:w="1080" w:type="dxa"/>
          </w:tcPr>
          <w:p w14:paraId="0CD1A7F0" w14:textId="77777777" w:rsidR="00005B5A" w:rsidRPr="00B72714" w:rsidRDefault="00005B5A" w:rsidP="00AA310E">
            <w:pPr>
              <w:rPr>
                <w:color w:val="008000"/>
                <w:szCs w:val="24"/>
              </w:rPr>
            </w:pPr>
          </w:p>
        </w:tc>
        <w:tc>
          <w:tcPr>
            <w:tcW w:w="7308" w:type="dxa"/>
          </w:tcPr>
          <w:p w14:paraId="0A25F9C5" w14:textId="193C7414" w:rsidR="007A2BEA" w:rsidRPr="00AB2084" w:rsidRDefault="00AB2084" w:rsidP="007A2BEA">
            <w:pPr>
              <w:numPr>
                <w:ilvl w:val="0"/>
                <w:numId w:val="10"/>
              </w:numPr>
              <w:rPr>
                <w:szCs w:val="24"/>
              </w:rPr>
            </w:pPr>
            <w:r w:rsidRPr="00AB2084">
              <w:rPr>
                <w:szCs w:val="24"/>
              </w:rPr>
              <w:t>Continue preparation of additional materials requested regarding the</w:t>
            </w:r>
            <w:r w:rsidR="007A2BEA" w:rsidRPr="00AB2084">
              <w:rPr>
                <w:szCs w:val="24"/>
              </w:rPr>
              <w:t xml:space="preserve"> FIELDS July 2013 proposal.</w:t>
            </w:r>
          </w:p>
          <w:p w14:paraId="0274E9CC" w14:textId="685056DC" w:rsidR="006959C1" w:rsidRPr="00AB2084" w:rsidRDefault="00AB2084" w:rsidP="0081460B">
            <w:pPr>
              <w:numPr>
                <w:ilvl w:val="0"/>
                <w:numId w:val="10"/>
              </w:numPr>
              <w:rPr>
                <w:szCs w:val="24"/>
              </w:rPr>
            </w:pPr>
            <w:r w:rsidRPr="00AB2084">
              <w:rPr>
                <w:szCs w:val="24"/>
              </w:rPr>
              <w:t>Process NCRs related to the flight spare EDI GDU</w:t>
            </w:r>
            <w:r w:rsidR="002D55C6" w:rsidRPr="00AB2084">
              <w:rPr>
                <w:szCs w:val="24"/>
              </w:rPr>
              <w:t>. Support FRBs as needed.</w:t>
            </w:r>
          </w:p>
          <w:p w14:paraId="35890514" w14:textId="77777777" w:rsidR="007E6025" w:rsidRPr="00AB2084" w:rsidRDefault="007E6025" w:rsidP="0081460B">
            <w:pPr>
              <w:numPr>
                <w:ilvl w:val="0"/>
                <w:numId w:val="10"/>
              </w:numPr>
              <w:rPr>
                <w:szCs w:val="24"/>
              </w:rPr>
            </w:pPr>
            <w:r w:rsidRPr="00AB2084">
              <w:rPr>
                <w:szCs w:val="24"/>
              </w:rPr>
              <w:t>Receive delivery of the following items at UNH</w:t>
            </w:r>
          </w:p>
          <w:p w14:paraId="7F6D2026" w14:textId="1DEC878B" w:rsidR="00F217B7" w:rsidRPr="00AB2084" w:rsidRDefault="00AB2084" w:rsidP="00F217B7">
            <w:pPr>
              <w:numPr>
                <w:ilvl w:val="1"/>
                <w:numId w:val="10"/>
              </w:numPr>
              <w:rPr>
                <w:szCs w:val="24"/>
              </w:rPr>
            </w:pPr>
            <w:r w:rsidRPr="00AB2084">
              <w:rPr>
                <w:szCs w:val="24"/>
              </w:rPr>
              <w:t>None</w:t>
            </w:r>
          </w:p>
          <w:p w14:paraId="1D6FCEDE" w14:textId="08E63C72" w:rsidR="00A105CD" w:rsidRPr="00AB2084" w:rsidRDefault="00A105CD" w:rsidP="00A105CD">
            <w:pPr>
              <w:numPr>
                <w:ilvl w:val="0"/>
                <w:numId w:val="10"/>
              </w:numPr>
              <w:rPr>
                <w:szCs w:val="24"/>
              </w:rPr>
            </w:pPr>
            <w:r w:rsidRPr="00AB2084">
              <w:rPr>
                <w:szCs w:val="24"/>
              </w:rPr>
              <w:t xml:space="preserve">Make or coordinate delivery of the following to </w:t>
            </w:r>
            <w:r w:rsidR="00AB2084" w:rsidRPr="00AB2084">
              <w:rPr>
                <w:szCs w:val="24"/>
              </w:rPr>
              <w:t>the MMS Project</w:t>
            </w:r>
          </w:p>
          <w:p w14:paraId="15A43DB3" w14:textId="089D1E6C" w:rsidR="00074A7B" w:rsidRPr="00AB2084" w:rsidRDefault="00AB2084" w:rsidP="00074A7B">
            <w:pPr>
              <w:numPr>
                <w:ilvl w:val="1"/>
                <w:numId w:val="10"/>
              </w:numPr>
              <w:rPr>
                <w:szCs w:val="24"/>
              </w:rPr>
            </w:pPr>
            <w:r w:rsidRPr="00AB2084">
              <w:rPr>
                <w:szCs w:val="24"/>
              </w:rPr>
              <w:t>EDI GDU FM9 (flight spare)</w:t>
            </w:r>
            <w:r w:rsidR="007076C1">
              <w:rPr>
                <w:szCs w:val="24"/>
              </w:rPr>
              <w:t xml:space="preserve"> (to Obs-4 at </w:t>
            </w:r>
            <w:proofErr w:type="spellStart"/>
            <w:r w:rsidR="007076C1">
              <w:rPr>
                <w:szCs w:val="24"/>
              </w:rPr>
              <w:t>Asrtotek</w:t>
            </w:r>
            <w:proofErr w:type="spellEnd"/>
            <w:r w:rsidR="007076C1">
              <w:rPr>
                <w:szCs w:val="24"/>
              </w:rPr>
              <w:t>)</w:t>
            </w:r>
          </w:p>
          <w:p w14:paraId="45D0D450" w14:textId="451ABD6D" w:rsidR="00226185" w:rsidRPr="00AB2084" w:rsidRDefault="00226185" w:rsidP="0081460B">
            <w:pPr>
              <w:numPr>
                <w:ilvl w:val="0"/>
                <w:numId w:val="10"/>
              </w:numPr>
              <w:rPr>
                <w:szCs w:val="24"/>
              </w:rPr>
            </w:pPr>
            <w:r w:rsidRPr="00AB2084">
              <w:rPr>
                <w:szCs w:val="24"/>
              </w:rPr>
              <w:lastRenderedPageBreak/>
              <w:t xml:space="preserve">Prepare and conduct the following PERs </w:t>
            </w:r>
            <w:r w:rsidR="00E47F3D" w:rsidRPr="00AB2084">
              <w:rPr>
                <w:szCs w:val="24"/>
              </w:rPr>
              <w:t>and associated TRRs</w:t>
            </w:r>
          </w:p>
          <w:p w14:paraId="4C062E9A" w14:textId="4943BB30" w:rsidR="00453E7C" w:rsidRPr="00AB2084" w:rsidRDefault="00AB2084" w:rsidP="0081460B">
            <w:pPr>
              <w:numPr>
                <w:ilvl w:val="1"/>
                <w:numId w:val="10"/>
              </w:numPr>
              <w:rPr>
                <w:szCs w:val="24"/>
              </w:rPr>
            </w:pPr>
            <w:r w:rsidRPr="00AB2084">
              <w:rPr>
                <w:szCs w:val="24"/>
              </w:rPr>
              <w:t>EDI GDU FM9</w:t>
            </w:r>
          </w:p>
          <w:p w14:paraId="4D7655F3" w14:textId="699A5999" w:rsidR="00226185" w:rsidRPr="007076C1" w:rsidRDefault="007721BE" w:rsidP="0081460B">
            <w:pPr>
              <w:numPr>
                <w:ilvl w:val="0"/>
                <w:numId w:val="10"/>
              </w:numPr>
              <w:rPr>
                <w:szCs w:val="24"/>
              </w:rPr>
            </w:pPr>
            <w:r w:rsidRPr="007076C1">
              <w:rPr>
                <w:szCs w:val="24"/>
              </w:rPr>
              <w:t xml:space="preserve">Prepare and conduct the following </w:t>
            </w:r>
            <w:r w:rsidR="00226185" w:rsidRPr="007076C1">
              <w:rPr>
                <w:szCs w:val="24"/>
              </w:rPr>
              <w:t>PSRs.</w:t>
            </w:r>
          </w:p>
          <w:p w14:paraId="01E17987" w14:textId="72FD3060" w:rsidR="008B6CB7" w:rsidRPr="007076C1" w:rsidRDefault="00074A7B" w:rsidP="0081460B">
            <w:pPr>
              <w:numPr>
                <w:ilvl w:val="1"/>
                <w:numId w:val="10"/>
              </w:numPr>
              <w:rPr>
                <w:szCs w:val="24"/>
              </w:rPr>
            </w:pPr>
            <w:r w:rsidRPr="007076C1">
              <w:rPr>
                <w:szCs w:val="24"/>
              </w:rPr>
              <w:t>PSR: EDI GDU FMs 2-8</w:t>
            </w:r>
          </w:p>
          <w:p w14:paraId="3CBBC0A2" w14:textId="153CBA2E" w:rsidR="009D72AA" w:rsidRPr="007076C1" w:rsidRDefault="009D72AA" w:rsidP="0081460B">
            <w:pPr>
              <w:numPr>
                <w:ilvl w:val="0"/>
                <w:numId w:val="10"/>
              </w:numPr>
              <w:rPr>
                <w:szCs w:val="24"/>
              </w:rPr>
            </w:pPr>
            <w:r w:rsidRPr="007076C1">
              <w:rPr>
                <w:szCs w:val="24"/>
              </w:rPr>
              <w:t xml:space="preserve">CDRL </w:t>
            </w:r>
            <w:r w:rsidR="00176835" w:rsidRPr="007076C1">
              <w:rPr>
                <w:szCs w:val="24"/>
              </w:rPr>
              <w:t xml:space="preserve">and contract deliverable </w:t>
            </w:r>
            <w:r w:rsidRPr="007076C1">
              <w:rPr>
                <w:szCs w:val="24"/>
              </w:rPr>
              <w:t>submissions:</w:t>
            </w:r>
          </w:p>
          <w:p w14:paraId="177E698E" w14:textId="2B113517" w:rsidR="00DB752E" w:rsidRPr="00B72714" w:rsidRDefault="00D3582D" w:rsidP="002D55C6">
            <w:pPr>
              <w:numPr>
                <w:ilvl w:val="1"/>
                <w:numId w:val="10"/>
              </w:numPr>
              <w:rPr>
                <w:color w:val="008000"/>
                <w:szCs w:val="24"/>
              </w:rPr>
            </w:pPr>
            <w:r w:rsidRPr="007076C1">
              <w:rPr>
                <w:szCs w:val="24"/>
              </w:rPr>
              <w:t>None planned</w:t>
            </w:r>
          </w:p>
        </w:tc>
      </w:tr>
      <w:tr w:rsidR="007276E0" w:rsidRPr="00C42E6E" w14:paraId="2D997359" w14:textId="77777777" w:rsidTr="00936C51">
        <w:tc>
          <w:tcPr>
            <w:tcW w:w="648" w:type="dxa"/>
          </w:tcPr>
          <w:p w14:paraId="22B60637" w14:textId="18774785" w:rsidR="00005B5A" w:rsidRPr="00C42E6E" w:rsidRDefault="00005B5A">
            <w:pPr>
              <w:rPr>
                <w:szCs w:val="24"/>
              </w:rPr>
            </w:pPr>
          </w:p>
        </w:tc>
        <w:tc>
          <w:tcPr>
            <w:tcW w:w="540" w:type="dxa"/>
          </w:tcPr>
          <w:p w14:paraId="3C1921C8" w14:textId="77777777" w:rsidR="00005B5A" w:rsidRPr="00C42E6E" w:rsidRDefault="00005B5A">
            <w:pPr>
              <w:numPr>
                <w:ilvl w:val="0"/>
                <w:numId w:val="10"/>
              </w:numPr>
              <w:rPr>
                <w:szCs w:val="24"/>
              </w:rPr>
            </w:pPr>
          </w:p>
        </w:tc>
        <w:tc>
          <w:tcPr>
            <w:tcW w:w="8388" w:type="dxa"/>
            <w:gridSpan w:val="2"/>
          </w:tcPr>
          <w:p w14:paraId="2B31B92B" w14:textId="77777777" w:rsidR="00005B5A" w:rsidRPr="00C42E6E" w:rsidRDefault="00005B5A" w:rsidP="00AA310E">
            <w:pPr>
              <w:rPr>
                <w:szCs w:val="24"/>
              </w:rPr>
            </w:pPr>
            <w:r w:rsidRPr="00C42E6E">
              <w:rPr>
                <w:szCs w:val="24"/>
              </w:rPr>
              <w:t>Product Assurance, Configuration Management, Parts, Materials, Facilities</w:t>
            </w:r>
          </w:p>
        </w:tc>
      </w:tr>
      <w:tr w:rsidR="00005B5A" w:rsidRPr="00C42E6E" w14:paraId="44BC9BBF" w14:textId="77777777" w:rsidTr="00936C51">
        <w:tc>
          <w:tcPr>
            <w:tcW w:w="648" w:type="dxa"/>
          </w:tcPr>
          <w:p w14:paraId="72EAF72B" w14:textId="77777777" w:rsidR="00005B5A" w:rsidRPr="00C42E6E" w:rsidRDefault="00005B5A" w:rsidP="00AA310E">
            <w:pPr>
              <w:rPr>
                <w:szCs w:val="24"/>
              </w:rPr>
            </w:pPr>
          </w:p>
        </w:tc>
        <w:tc>
          <w:tcPr>
            <w:tcW w:w="540" w:type="dxa"/>
          </w:tcPr>
          <w:p w14:paraId="3B1924A8" w14:textId="77777777" w:rsidR="00005B5A" w:rsidRPr="00C42E6E" w:rsidRDefault="00005B5A" w:rsidP="00AA310E">
            <w:pPr>
              <w:rPr>
                <w:szCs w:val="24"/>
              </w:rPr>
            </w:pPr>
          </w:p>
        </w:tc>
        <w:tc>
          <w:tcPr>
            <w:tcW w:w="1080" w:type="dxa"/>
          </w:tcPr>
          <w:p w14:paraId="4EA01A92" w14:textId="77777777" w:rsidR="00005B5A" w:rsidRPr="00C42E6E" w:rsidRDefault="00005B5A" w:rsidP="00AA310E">
            <w:pPr>
              <w:rPr>
                <w:szCs w:val="24"/>
              </w:rPr>
            </w:pPr>
          </w:p>
        </w:tc>
        <w:tc>
          <w:tcPr>
            <w:tcW w:w="7308" w:type="dxa"/>
          </w:tcPr>
          <w:p w14:paraId="01D869BA" w14:textId="4CAE6D6E" w:rsidR="0057264D" w:rsidRPr="00C42E6E" w:rsidRDefault="0057264D" w:rsidP="0057264D">
            <w:pPr>
              <w:ind w:left="72"/>
              <w:rPr>
                <w:szCs w:val="24"/>
              </w:rPr>
            </w:pPr>
            <w:r w:rsidRPr="00C42E6E">
              <w:rPr>
                <w:szCs w:val="24"/>
              </w:rPr>
              <w:t>Turco/Salwen</w:t>
            </w:r>
          </w:p>
          <w:p w14:paraId="5A09AB2E" w14:textId="3FF8F5C1" w:rsidR="00C42E6E" w:rsidRDefault="00C42E6E" w:rsidP="005232E6">
            <w:pPr>
              <w:pStyle w:val="ListParagraph"/>
              <w:numPr>
                <w:ilvl w:val="0"/>
                <w:numId w:val="20"/>
              </w:numPr>
            </w:pPr>
            <w:r>
              <w:t>Support GDE 9 HVOC exchange rework</w:t>
            </w:r>
          </w:p>
          <w:p w14:paraId="0F133283" w14:textId="77777777" w:rsidR="00C42E6E" w:rsidRPr="00C42E6E" w:rsidRDefault="00C42E6E" w:rsidP="005232E6">
            <w:pPr>
              <w:pStyle w:val="ListParagraph"/>
              <w:numPr>
                <w:ilvl w:val="0"/>
                <w:numId w:val="20"/>
              </w:numPr>
            </w:pPr>
            <w:r w:rsidRPr="00C42E6E">
              <w:t xml:space="preserve">EDI GDU FM9 integration support </w:t>
            </w:r>
          </w:p>
          <w:p w14:paraId="25979F07" w14:textId="11EA068B" w:rsidR="00B13CE5" w:rsidRPr="00C42E6E" w:rsidRDefault="005232E6" w:rsidP="00C42E6E">
            <w:pPr>
              <w:pStyle w:val="ListParagraph"/>
              <w:numPr>
                <w:ilvl w:val="0"/>
                <w:numId w:val="20"/>
              </w:numPr>
            </w:pPr>
            <w:r w:rsidRPr="00C42E6E">
              <w:t>EDI GDU</w:t>
            </w:r>
            <w:r w:rsidR="00C42E6E" w:rsidRPr="00C42E6E">
              <w:t xml:space="preserve"> FM9</w:t>
            </w:r>
            <w:r w:rsidRPr="00C42E6E">
              <w:t xml:space="preserve"> </w:t>
            </w:r>
            <w:r w:rsidR="00C42E6E" w:rsidRPr="00C42E6E">
              <w:t>PER</w:t>
            </w:r>
            <w:r w:rsidRPr="00C42E6E">
              <w:t xml:space="preserve"> support</w:t>
            </w:r>
          </w:p>
        </w:tc>
      </w:tr>
      <w:tr w:rsidR="00005B5A" w:rsidRPr="008746CE" w14:paraId="7D67E8B2" w14:textId="77777777" w:rsidTr="00936C51">
        <w:tc>
          <w:tcPr>
            <w:tcW w:w="648" w:type="dxa"/>
          </w:tcPr>
          <w:p w14:paraId="12AFBDD0" w14:textId="3A9AC3CB" w:rsidR="00005B5A" w:rsidRPr="008746CE" w:rsidRDefault="00005B5A">
            <w:pPr>
              <w:rPr>
                <w:szCs w:val="24"/>
              </w:rPr>
            </w:pPr>
          </w:p>
        </w:tc>
        <w:tc>
          <w:tcPr>
            <w:tcW w:w="540" w:type="dxa"/>
          </w:tcPr>
          <w:p w14:paraId="7B119CB7" w14:textId="77777777" w:rsidR="00005B5A" w:rsidRPr="008746CE" w:rsidRDefault="00005B5A">
            <w:pPr>
              <w:numPr>
                <w:ilvl w:val="0"/>
                <w:numId w:val="10"/>
              </w:numPr>
              <w:rPr>
                <w:szCs w:val="24"/>
              </w:rPr>
            </w:pPr>
          </w:p>
        </w:tc>
        <w:tc>
          <w:tcPr>
            <w:tcW w:w="8388" w:type="dxa"/>
            <w:gridSpan w:val="2"/>
          </w:tcPr>
          <w:p w14:paraId="6DB6159C" w14:textId="0AF6970B" w:rsidR="00005B5A" w:rsidRPr="008746CE" w:rsidRDefault="00005B5A" w:rsidP="00AA310E">
            <w:pPr>
              <w:rPr>
                <w:szCs w:val="24"/>
              </w:rPr>
            </w:pPr>
            <w:r w:rsidRPr="008746CE">
              <w:rPr>
                <w:szCs w:val="24"/>
              </w:rPr>
              <w:t>Systems Engineering</w:t>
            </w:r>
            <w:r w:rsidR="009D41A6" w:rsidRPr="008746CE">
              <w:rPr>
                <w:szCs w:val="24"/>
              </w:rPr>
              <w:t xml:space="preserve"> &amp; FIELDS I&amp;T</w:t>
            </w:r>
          </w:p>
        </w:tc>
      </w:tr>
      <w:tr w:rsidR="007276E0" w:rsidRPr="008746CE" w14:paraId="60B045BC" w14:textId="77777777" w:rsidTr="00936C51">
        <w:tc>
          <w:tcPr>
            <w:tcW w:w="648" w:type="dxa"/>
          </w:tcPr>
          <w:p w14:paraId="1656EB94" w14:textId="77777777" w:rsidR="00005B5A" w:rsidRPr="008746CE" w:rsidRDefault="00005B5A">
            <w:pPr>
              <w:rPr>
                <w:szCs w:val="24"/>
              </w:rPr>
            </w:pPr>
          </w:p>
        </w:tc>
        <w:tc>
          <w:tcPr>
            <w:tcW w:w="540" w:type="dxa"/>
          </w:tcPr>
          <w:p w14:paraId="1F984A6F" w14:textId="77777777" w:rsidR="00005B5A" w:rsidRPr="008746CE" w:rsidRDefault="00005B5A">
            <w:pPr>
              <w:rPr>
                <w:szCs w:val="24"/>
              </w:rPr>
            </w:pPr>
          </w:p>
        </w:tc>
        <w:tc>
          <w:tcPr>
            <w:tcW w:w="1080" w:type="dxa"/>
          </w:tcPr>
          <w:p w14:paraId="306C4A9C" w14:textId="77777777" w:rsidR="00005B5A" w:rsidRPr="008746CE" w:rsidRDefault="00005B5A">
            <w:pPr>
              <w:rPr>
                <w:szCs w:val="24"/>
              </w:rPr>
            </w:pPr>
          </w:p>
        </w:tc>
        <w:tc>
          <w:tcPr>
            <w:tcW w:w="7308" w:type="dxa"/>
          </w:tcPr>
          <w:p w14:paraId="457704AF" w14:textId="727D2A36" w:rsidR="00005B5A" w:rsidRPr="008746CE" w:rsidRDefault="003D4075" w:rsidP="00AA310E">
            <w:pPr>
              <w:ind w:left="72"/>
              <w:rPr>
                <w:szCs w:val="24"/>
              </w:rPr>
            </w:pPr>
            <w:r w:rsidRPr="008746CE">
              <w:rPr>
                <w:szCs w:val="24"/>
              </w:rPr>
              <w:t xml:space="preserve">Rau, </w:t>
            </w:r>
            <w:r w:rsidR="00005B5A" w:rsidRPr="008746CE">
              <w:rPr>
                <w:szCs w:val="24"/>
              </w:rPr>
              <w:t>Dors</w:t>
            </w:r>
            <w:r w:rsidRPr="008746CE">
              <w:rPr>
                <w:szCs w:val="24"/>
              </w:rPr>
              <w:t>, Needell</w:t>
            </w:r>
          </w:p>
          <w:p w14:paraId="37683C19" w14:textId="77777777" w:rsidR="008746CE" w:rsidRPr="008746CE" w:rsidRDefault="008746CE" w:rsidP="008746CE">
            <w:pPr>
              <w:numPr>
                <w:ilvl w:val="0"/>
                <w:numId w:val="10"/>
              </w:numPr>
              <w:tabs>
                <w:tab w:val="num" w:pos="1080"/>
              </w:tabs>
            </w:pPr>
            <w:r w:rsidRPr="008746CE">
              <w:t>Continue supporting GDU SN09 (flight spare) test program</w:t>
            </w:r>
          </w:p>
          <w:p w14:paraId="76D1EA11" w14:textId="77777777" w:rsidR="008746CE" w:rsidRPr="008746CE" w:rsidRDefault="008746CE" w:rsidP="008746CE">
            <w:pPr>
              <w:numPr>
                <w:ilvl w:val="0"/>
                <w:numId w:val="10"/>
              </w:numPr>
              <w:tabs>
                <w:tab w:val="num" w:pos="1080"/>
              </w:tabs>
            </w:pPr>
            <w:r w:rsidRPr="008746CE">
              <w:t>Perform Acceptance test of DFG Flight Spare</w:t>
            </w:r>
          </w:p>
          <w:p w14:paraId="6E0D9711" w14:textId="77777777" w:rsidR="008746CE" w:rsidRPr="008746CE" w:rsidRDefault="008746CE" w:rsidP="008746CE">
            <w:pPr>
              <w:numPr>
                <w:ilvl w:val="0"/>
                <w:numId w:val="10"/>
              </w:numPr>
              <w:tabs>
                <w:tab w:val="num" w:pos="1080"/>
              </w:tabs>
            </w:pPr>
            <w:r w:rsidRPr="008746CE">
              <w:t>Review FIELDS Instrument Users Manual</w:t>
            </w:r>
          </w:p>
          <w:p w14:paraId="140A0D63" w14:textId="514E7FB9" w:rsidR="00330E87" w:rsidRPr="008746CE" w:rsidRDefault="008746CE" w:rsidP="008746CE">
            <w:pPr>
              <w:numPr>
                <w:ilvl w:val="0"/>
                <w:numId w:val="10"/>
              </w:numPr>
              <w:tabs>
                <w:tab w:val="num" w:pos="1080"/>
              </w:tabs>
            </w:pPr>
            <w:r w:rsidRPr="008746CE">
              <w:t>Continue review of commissioning planning material on SOC website</w:t>
            </w:r>
          </w:p>
        </w:tc>
      </w:tr>
      <w:tr w:rsidR="007276E0" w:rsidRPr="008746CE" w14:paraId="6FA5D7C4" w14:textId="77777777" w:rsidTr="0011548B">
        <w:tc>
          <w:tcPr>
            <w:tcW w:w="648" w:type="dxa"/>
          </w:tcPr>
          <w:p w14:paraId="67C7ED43" w14:textId="77777777" w:rsidR="009D41A6" w:rsidRPr="008746CE" w:rsidRDefault="009D41A6" w:rsidP="0011548B">
            <w:pPr>
              <w:rPr>
                <w:szCs w:val="24"/>
              </w:rPr>
            </w:pPr>
          </w:p>
        </w:tc>
        <w:tc>
          <w:tcPr>
            <w:tcW w:w="540" w:type="dxa"/>
          </w:tcPr>
          <w:p w14:paraId="7BE6002C" w14:textId="77777777" w:rsidR="009D41A6" w:rsidRPr="008746CE" w:rsidRDefault="009D41A6" w:rsidP="0011548B">
            <w:pPr>
              <w:numPr>
                <w:ilvl w:val="0"/>
                <w:numId w:val="10"/>
              </w:numPr>
              <w:rPr>
                <w:szCs w:val="24"/>
              </w:rPr>
            </w:pPr>
          </w:p>
        </w:tc>
        <w:tc>
          <w:tcPr>
            <w:tcW w:w="8388" w:type="dxa"/>
            <w:gridSpan w:val="2"/>
          </w:tcPr>
          <w:p w14:paraId="41A19A36" w14:textId="0894FDEC" w:rsidR="009D41A6" w:rsidRPr="008746CE" w:rsidRDefault="009D41A6" w:rsidP="0011548B">
            <w:pPr>
              <w:rPr>
                <w:szCs w:val="24"/>
              </w:rPr>
            </w:pPr>
            <w:r w:rsidRPr="008746CE">
              <w:rPr>
                <w:szCs w:val="24"/>
              </w:rPr>
              <w:t>Post-Delivery Support</w:t>
            </w:r>
            <w:r w:rsidR="003D4075" w:rsidRPr="008746CE">
              <w:rPr>
                <w:szCs w:val="24"/>
              </w:rPr>
              <w:t xml:space="preserve"> (UNH)</w:t>
            </w:r>
          </w:p>
        </w:tc>
      </w:tr>
      <w:tr w:rsidR="009D41A6" w:rsidRPr="008746CE" w14:paraId="2E2267E5" w14:textId="77777777" w:rsidTr="0011548B">
        <w:tc>
          <w:tcPr>
            <w:tcW w:w="648" w:type="dxa"/>
          </w:tcPr>
          <w:p w14:paraId="4853655A" w14:textId="77777777" w:rsidR="009D41A6" w:rsidRPr="008746CE" w:rsidRDefault="009D41A6" w:rsidP="0011548B">
            <w:pPr>
              <w:rPr>
                <w:szCs w:val="24"/>
              </w:rPr>
            </w:pPr>
          </w:p>
        </w:tc>
        <w:tc>
          <w:tcPr>
            <w:tcW w:w="540" w:type="dxa"/>
          </w:tcPr>
          <w:p w14:paraId="4263FDF2" w14:textId="77777777" w:rsidR="009D41A6" w:rsidRPr="008746CE" w:rsidRDefault="009D41A6" w:rsidP="0011548B">
            <w:pPr>
              <w:rPr>
                <w:szCs w:val="24"/>
              </w:rPr>
            </w:pPr>
          </w:p>
        </w:tc>
        <w:tc>
          <w:tcPr>
            <w:tcW w:w="1080" w:type="dxa"/>
          </w:tcPr>
          <w:p w14:paraId="1111F500" w14:textId="77777777" w:rsidR="009D41A6" w:rsidRPr="008746CE" w:rsidRDefault="009D41A6" w:rsidP="0011548B">
            <w:pPr>
              <w:rPr>
                <w:szCs w:val="24"/>
              </w:rPr>
            </w:pPr>
          </w:p>
        </w:tc>
        <w:tc>
          <w:tcPr>
            <w:tcW w:w="7308" w:type="dxa"/>
          </w:tcPr>
          <w:p w14:paraId="78F0AA6F" w14:textId="53420240" w:rsidR="009D41A6" w:rsidRPr="008746CE" w:rsidRDefault="00EC0D79" w:rsidP="0011548B">
            <w:pPr>
              <w:ind w:left="72"/>
              <w:rPr>
                <w:szCs w:val="24"/>
              </w:rPr>
            </w:pPr>
            <w:r w:rsidRPr="008746CE">
              <w:rPr>
                <w:szCs w:val="24"/>
              </w:rPr>
              <w:t>Observatory</w:t>
            </w:r>
            <w:r w:rsidR="009D41A6" w:rsidRPr="008746CE">
              <w:rPr>
                <w:szCs w:val="24"/>
              </w:rPr>
              <w:t xml:space="preserve"> </w:t>
            </w:r>
            <w:r w:rsidRPr="008746CE">
              <w:rPr>
                <w:szCs w:val="24"/>
              </w:rPr>
              <w:t xml:space="preserve">Support </w:t>
            </w:r>
            <w:r w:rsidR="00827A52" w:rsidRPr="008746CE">
              <w:rPr>
                <w:szCs w:val="24"/>
              </w:rPr>
              <w:t>(</w:t>
            </w:r>
            <w:r w:rsidR="009D41A6" w:rsidRPr="008746CE">
              <w:rPr>
                <w:szCs w:val="24"/>
              </w:rPr>
              <w:t>FIELDS</w:t>
            </w:r>
            <w:r w:rsidR="00827A52" w:rsidRPr="008746CE">
              <w:rPr>
                <w:szCs w:val="24"/>
              </w:rPr>
              <w:t>)</w:t>
            </w:r>
          </w:p>
          <w:p w14:paraId="639CBDB7" w14:textId="77777777" w:rsidR="008746CE" w:rsidRPr="008746CE" w:rsidRDefault="008746CE" w:rsidP="008746CE">
            <w:pPr>
              <w:numPr>
                <w:ilvl w:val="0"/>
                <w:numId w:val="10"/>
              </w:numPr>
              <w:tabs>
                <w:tab w:val="num" w:pos="1080"/>
              </w:tabs>
            </w:pPr>
            <w:r w:rsidRPr="008746CE">
              <w:t>Perform final ADP RE inspections for OBS3 +Z, OBS4 -Z</w:t>
            </w:r>
          </w:p>
          <w:p w14:paraId="0F270ABF" w14:textId="77777777" w:rsidR="008746CE" w:rsidRPr="008746CE" w:rsidRDefault="008746CE" w:rsidP="008746CE">
            <w:pPr>
              <w:numPr>
                <w:ilvl w:val="0"/>
                <w:numId w:val="10"/>
              </w:numPr>
              <w:tabs>
                <w:tab w:val="num" w:pos="1080"/>
              </w:tabs>
            </w:pPr>
            <w:r w:rsidRPr="008746CE">
              <w:t>Perform walk down of SDP and EDI MLI and FOV on OBS-3 and OBS-4</w:t>
            </w:r>
          </w:p>
          <w:p w14:paraId="3C7243D0" w14:textId="77777777" w:rsidR="008746CE" w:rsidRPr="008746CE" w:rsidRDefault="008746CE" w:rsidP="008746CE">
            <w:pPr>
              <w:numPr>
                <w:ilvl w:val="0"/>
                <w:numId w:val="10"/>
              </w:numPr>
              <w:tabs>
                <w:tab w:val="num" w:pos="1080"/>
              </w:tabs>
            </w:pPr>
            <w:r w:rsidRPr="008746CE">
              <w:t>Continue discussions on ADP max bending moment with GNC personnel</w:t>
            </w:r>
          </w:p>
          <w:p w14:paraId="06A049F9" w14:textId="77777777" w:rsidR="008746CE" w:rsidRPr="008746CE" w:rsidRDefault="008746CE" w:rsidP="008746CE">
            <w:pPr>
              <w:numPr>
                <w:ilvl w:val="0"/>
                <w:numId w:val="10"/>
              </w:numPr>
              <w:tabs>
                <w:tab w:val="num" w:pos="1080"/>
              </w:tabs>
            </w:pPr>
            <w:r w:rsidRPr="008746CE">
              <w:t>Perform post ship Observatory Functional testing including SDP Motor and HOP testing and ADP Simulator Testing</w:t>
            </w:r>
          </w:p>
          <w:p w14:paraId="4E428CE7" w14:textId="77777777" w:rsidR="008746CE" w:rsidRPr="008746CE" w:rsidRDefault="008746CE" w:rsidP="008746CE">
            <w:pPr>
              <w:numPr>
                <w:ilvl w:val="0"/>
                <w:numId w:val="10"/>
              </w:numPr>
              <w:tabs>
                <w:tab w:val="num" w:pos="1080"/>
              </w:tabs>
            </w:pPr>
            <w:r w:rsidRPr="008746CE">
              <w:t>Prepare for and attend MMS FORR</w:t>
            </w:r>
          </w:p>
          <w:p w14:paraId="7B7F2238" w14:textId="77777777" w:rsidR="008746CE" w:rsidRPr="008746CE" w:rsidRDefault="008746CE" w:rsidP="008746CE">
            <w:pPr>
              <w:numPr>
                <w:ilvl w:val="0"/>
                <w:numId w:val="10"/>
              </w:numPr>
              <w:tabs>
                <w:tab w:val="num" w:pos="1080"/>
              </w:tabs>
            </w:pPr>
            <w:r w:rsidRPr="008746CE">
              <w:t>Continue I&amp;T planning for FIELDS at the OBS level with focus on Cape</w:t>
            </w:r>
          </w:p>
          <w:p w14:paraId="71D9085A" w14:textId="5B4F75E0" w:rsidR="00AE70F1" w:rsidRPr="008746CE" w:rsidRDefault="008746CE" w:rsidP="008746CE">
            <w:pPr>
              <w:numPr>
                <w:ilvl w:val="0"/>
                <w:numId w:val="10"/>
              </w:numPr>
              <w:tabs>
                <w:tab w:val="num" w:pos="1080"/>
              </w:tabs>
            </w:pPr>
            <w:r w:rsidRPr="008746CE">
              <w:t>Prepare WOAs for FIELDS work at Cape</w:t>
            </w:r>
          </w:p>
        </w:tc>
      </w:tr>
      <w:tr w:rsidR="00005B5A" w:rsidRPr="00CA66C9" w14:paraId="3D3B0830" w14:textId="77777777" w:rsidTr="00936C51">
        <w:tc>
          <w:tcPr>
            <w:tcW w:w="648" w:type="dxa"/>
          </w:tcPr>
          <w:p w14:paraId="65703508" w14:textId="002E8979" w:rsidR="00005B5A" w:rsidRPr="00CA66C9" w:rsidRDefault="00005B5A">
            <w:pPr>
              <w:rPr>
                <w:szCs w:val="24"/>
              </w:rPr>
            </w:pPr>
          </w:p>
        </w:tc>
        <w:tc>
          <w:tcPr>
            <w:tcW w:w="540" w:type="dxa"/>
          </w:tcPr>
          <w:p w14:paraId="1CAF57CA" w14:textId="77777777" w:rsidR="00005B5A" w:rsidRPr="00CA66C9" w:rsidRDefault="00005B5A">
            <w:pPr>
              <w:numPr>
                <w:ilvl w:val="0"/>
                <w:numId w:val="10"/>
              </w:numPr>
              <w:rPr>
                <w:szCs w:val="24"/>
              </w:rPr>
            </w:pPr>
          </w:p>
        </w:tc>
        <w:tc>
          <w:tcPr>
            <w:tcW w:w="8388" w:type="dxa"/>
            <w:gridSpan w:val="2"/>
          </w:tcPr>
          <w:p w14:paraId="0DC798BB" w14:textId="77777777" w:rsidR="00005B5A" w:rsidRPr="00CA66C9" w:rsidRDefault="00005B5A" w:rsidP="00AA310E">
            <w:pPr>
              <w:rPr>
                <w:szCs w:val="24"/>
              </w:rPr>
            </w:pPr>
            <w:r w:rsidRPr="00CA66C9">
              <w:rPr>
                <w:szCs w:val="24"/>
              </w:rPr>
              <w:t>Science</w:t>
            </w:r>
          </w:p>
        </w:tc>
      </w:tr>
      <w:tr w:rsidR="007276E0" w:rsidRPr="00CA66C9" w14:paraId="38687A62" w14:textId="77777777" w:rsidTr="00936C51">
        <w:tc>
          <w:tcPr>
            <w:tcW w:w="648" w:type="dxa"/>
          </w:tcPr>
          <w:p w14:paraId="1CB5F381" w14:textId="77777777" w:rsidR="00005B5A" w:rsidRPr="00CA66C9" w:rsidRDefault="00005B5A">
            <w:pPr>
              <w:rPr>
                <w:szCs w:val="24"/>
              </w:rPr>
            </w:pPr>
          </w:p>
        </w:tc>
        <w:tc>
          <w:tcPr>
            <w:tcW w:w="540" w:type="dxa"/>
          </w:tcPr>
          <w:p w14:paraId="0B4B5C15" w14:textId="77777777" w:rsidR="00005B5A" w:rsidRPr="00CA66C9" w:rsidRDefault="00005B5A">
            <w:pPr>
              <w:rPr>
                <w:szCs w:val="24"/>
              </w:rPr>
            </w:pPr>
          </w:p>
        </w:tc>
        <w:tc>
          <w:tcPr>
            <w:tcW w:w="1080" w:type="dxa"/>
          </w:tcPr>
          <w:p w14:paraId="6518384A" w14:textId="77777777" w:rsidR="00005B5A" w:rsidRPr="00CA66C9" w:rsidRDefault="00005B5A">
            <w:pPr>
              <w:rPr>
                <w:szCs w:val="24"/>
              </w:rPr>
            </w:pPr>
          </w:p>
        </w:tc>
        <w:tc>
          <w:tcPr>
            <w:tcW w:w="7308" w:type="dxa"/>
          </w:tcPr>
          <w:p w14:paraId="2BB7A83E" w14:textId="3BDD8401" w:rsidR="002C086F" w:rsidRPr="00CA66C9" w:rsidRDefault="002C086F" w:rsidP="00F21F06">
            <w:pPr>
              <w:autoSpaceDE w:val="0"/>
              <w:autoSpaceDN w:val="0"/>
              <w:adjustRightInd w:val="0"/>
              <w:ind w:left="72"/>
              <w:rPr>
                <w:szCs w:val="24"/>
              </w:rPr>
            </w:pPr>
            <w:r w:rsidRPr="00CA66C9">
              <w:rPr>
                <w:szCs w:val="24"/>
              </w:rPr>
              <w:t>SWT and SWG</w:t>
            </w:r>
          </w:p>
          <w:p w14:paraId="353F1C71" w14:textId="5132FD81" w:rsidR="007031A5" w:rsidRPr="00CA66C9" w:rsidRDefault="007031A5" w:rsidP="00111964">
            <w:pPr>
              <w:numPr>
                <w:ilvl w:val="0"/>
                <w:numId w:val="21"/>
              </w:numPr>
              <w:autoSpaceDE w:val="0"/>
              <w:autoSpaceDN w:val="0"/>
              <w:adjustRightInd w:val="0"/>
              <w:rPr>
                <w:szCs w:val="24"/>
              </w:rPr>
            </w:pPr>
            <w:r w:rsidRPr="00CA66C9">
              <w:rPr>
                <w:szCs w:val="24"/>
              </w:rPr>
              <w:t>Support science telecons as needed</w:t>
            </w:r>
          </w:p>
          <w:p w14:paraId="1D72A7E1" w14:textId="77777777" w:rsidR="00613BD8" w:rsidRPr="00CA66C9" w:rsidRDefault="00613BD8" w:rsidP="00F21F06">
            <w:pPr>
              <w:autoSpaceDE w:val="0"/>
              <w:autoSpaceDN w:val="0"/>
              <w:adjustRightInd w:val="0"/>
              <w:ind w:left="72"/>
              <w:rPr>
                <w:szCs w:val="24"/>
              </w:rPr>
            </w:pPr>
          </w:p>
          <w:p w14:paraId="53F63B73" w14:textId="77777777" w:rsidR="00CA66C9" w:rsidRPr="00CA66C9" w:rsidRDefault="00CA66C9" w:rsidP="00CA66C9">
            <w:pPr>
              <w:autoSpaceDE w:val="0"/>
              <w:autoSpaceDN w:val="0"/>
              <w:adjustRightInd w:val="0"/>
              <w:ind w:left="72"/>
            </w:pPr>
            <w:r w:rsidRPr="00CA66C9">
              <w:t>Science data processing plans for November 2014</w:t>
            </w:r>
          </w:p>
          <w:p w14:paraId="28539C85" w14:textId="77777777" w:rsidR="00CA66C9" w:rsidRPr="00CA66C9" w:rsidRDefault="00CA66C9" w:rsidP="00CA66C9">
            <w:pPr>
              <w:numPr>
                <w:ilvl w:val="0"/>
                <w:numId w:val="15"/>
              </w:numPr>
              <w:autoSpaceDE w:val="0"/>
              <w:autoSpaceDN w:val="0"/>
              <w:adjustRightInd w:val="0"/>
            </w:pPr>
            <w:r w:rsidRPr="00CA66C9">
              <w:t>ALL</w:t>
            </w:r>
          </w:p>
          <w:p w14:paraId="2AA869D1" w14:textId="77777777" w:rsidR="00CA66C9" w:rsidRPr="00CA66C9" w:rsidRDefault="00CA66C9" w:rsidP="00CA66C9">
            <w:pPr>
              <w:numPr>
                <w:ilvl w:val="1"/>
                <w:numId w:val="15"/>
              </w:numPr>
              <w:autoSpaceDE w:val="0"/>
              <w:autoSpaceDN w:val="0"/>
              <w:adjustRightInd w:val="0"/>
            </w:pPr>
            <w:r w:rsidRPr="00CA66C9">
              <w:t>Work on INITIAL versions of software by end of December</w:t>
            </w:r>
          </w:p>
          <w:p w14:paraId="19F0460D" w14:textId="77777777" w:rsidR="00CA66C9" w:rsidRPr="00CA66C9" w:rsidRDefault="00CA66C9" w:rsidP="00CA66C9">
            <w:pPr>
              <w:numPr>
                <w:ilvl w:val="1"/>
                <w:numId w:val="15"/>
              </w:numPr>
              <w:autoSpaceDE w:val="0"/>
              <w:autoSpaceDN w:val="0"/>
              <w:adjustRightInd w:val="0"/>
            </w:pPr>
            <w:r w:rsidRPr="00CA66C9">
              <w:t>Use SPDF tools to verify CDF and skeleton files follow MMS CDF Guide</w:t>
            </w:r>
          </w:p>
          <w:p w14:paraId="31BC335F" w14:textId="77777777" w:rsidR="00CA66C9" w:rsidRPr="00CA66C9" w:rsidRDefault="00CA66C9" w:rsidP="00CA66C9">
            <w:pPr>
              <w:numPr>
                <w:ilvl w:val="1"/>
                <w:numId w:val="15"/>
              </w:numPr>
              <w:autoSpaceDE w:val="0"/>
              <w:autoSpaceDN w:val="0"/>
              <w:adjustRightInd w:val="0"/>
            </w:pPr>
            <w:r w:rsidRPr="00CA66C9">
              <w:t>Support SODAWG</w:t>
            </w:r>
          </w:p>
          <w:p w14:paraId="1C0B8467" w14:textId="77777777" w:rsidR="00CA66C9" w:rsidRPr="00CA66C9" w:rsidRDefault="00CA66C9" w:rsidP="00CA66C9">
            <w:pPr>
              <w:numPr>
                <w:ilvl w:val="0"/>
                <w:numId w:val="15"/>
              </w:numPr>
              <w:autoSpaceDE w:val="0"/>
              <w:autoSpaceDN w:val="0"/>
              <w:adjustRightInd w:val="0"/>
            </w:pPr>
            <w:r w:rsidRPr="00CA66C9">
              <w:t>UNH</w:t>
            </w:r>
          </w:p>
          <w:p w14:paraId="00E32270" w14:textId="77777777" w:rsidR="00CA66C9" w:rsidRPr="00CA66C9" w:rsidRDefault="00CA66C9" w:rsidP="00CA66C9">
            <w:pPr>
              <w:numPr>
                <w:ilvl w:val="1"/>
                <w:numId w:val="15"/>
              </w:numPr>
              <w:autoSpaceDE w:val="0"/>
              <w:autoSpaceDN w:val="0"/>
              <w:adjustRightInd w:val="0"/>
            </w:pPr>
            <w:r w:rsidRPr="00CA66C9">
              <w:t>Work on real time data display for EDI and DFG/AFG</w:t>
            </w:r>
          </w:p>
          <w:p w14:paraId="24ACCCF3" w14:textId="77777777" w:rsidR="00CA66C9" w:rsidRPr="00CA66C9" w:rsidRDefault="00CA66C9" w:rsidP="00CA66C9">
            <w:pPr>
              <w:numPr>
                <w:ilvl w:val="1"/>
                <w:numId w:val="15"/>
              </w:numPr>
              <w:autoSpaceDE w:val="0"/>
              <w:autoSpaceDN w:val="0"/>
              <w:adjustRightInd w:val="0"/>
            </w:pPr>
            <w:r w:rsidRPr="00CA66C9">
              <w:t>Continue working on EDI E Field interfaces</w:t>
            </w:r>
          </w:p>
          <w:p w14:paraId="143F4AD7" w14:textId="77777777" w:rsidR="00CA66C9" w:rsidRPr="00CA66C9" w:rsidRDefault="00CA66C9" w:rsidP="00CA66C9">
            <w:pPr>
              <w:numPr>
                <w:ilvl w:val="1"/>
                <w:numId w:val="15"/>
              </w:numPr>
              <w:autoSpaceDE w:val="0"/>
              <w:autoSpaceDN w:val="0"/>
              <w:adjustRightInd w:val="0"/>
            </w:pPr>
            <w:r w:rsidRPr="00CA66C9">
              <w:t xml:space="preserve">Work on </w:t>
            </w:r>
            <w:proofErr w:type="spellStart"/>
            <w:r w:rsidRPr="00CA66C9">
              <w:t>RunEst</w:t>
            </w:r>
            <w:proofErr w:type="spellEnd"/>
            <w:r w:rsidRPr="00CA66C9">
              <w:t xml:space="preserve"> software (for E Field and mag spin axis </w:t>
            </w:r>
            <w:r w:rsidRPr="00CA66C9">
              <w:lastRenderedPageBreak/>
              <w:t>calibration)</w:t>
            </w:r>
          </w:p>
          <w:p w14:paraId="5B26E0CD" w14:textId="77777777" w:rsidR="00CA66C9" w:rsidRPr="00CA66C9" w:rsidRDefault="00CA66C9" w:rsidP="00CA66C9">
            <w:pPr>
              <w:numPr>
                <w:ilvl w:val="1"/>
                <w:numId w:val="15"/>
              </w:numPr>
              <w:autoSpaceDE w:val="0"/>
              <w:autoSpaceDN w:val="0"/>
              <w:adjustRightInd w:val="0"/>
            </w:pPr>
            <w:r w:rsidRPr="00CA66C9">
              <w:t>Continue work on scripting to control processing</w:t>
            </w:r>
          </w:p>
          <w:p w14:paraId="7D8AEDA0" w14:textId="77777777" w:rsidR="00CA66C9" w:rsidRPr="00CA66C9" w:rsidRDefault="00CA66C9" w:rsidP="00CA66C9">
            <w:pPr>
              <w:numPr>
                <w:ilvl w:val="1"/>
                <w:numId w:val="15"/>
              </w:numPr>
              <w:autoSpaceDE w:val="0"/>
              <w:autoSpaceDN w:val="0"/>
              <w:adjustRightInd w:val="0"/>
            </w:pPr>
            <w:r w:rsidRPr="00CA66C9">
              <w:t>Continue L0 to L1 software updates as necessary</w:t>
            </w:r>
          </w:p>
          <w:p w14:paraId="55CB10DB" w14:textId="77777777" w:rsidR="00CA66C9" w:rsidRPr="00CA66C9" w:rsidRDefault="00CA66C9" w:rsidP="00CA66C9">
            <w:pPr>
              <w:numPr>
                <w:ilvl w:val="1"/>
                <w:numId w:val="15"/>
              </w:numPr>
              <w:autoSpaceDE w:val="0"/>
              <w:autoSpaceDN w:val="0"/>
              <w:adjustRightInd w:val="0"/>
            </w:pPr>
            <w:r w:rsidRPr="00CA66C9">
              <w:t>Continue working on combined E and B products</w:t>
            </w:r>
          </w:p>
          <w:p w14:paraId="6A52739A" w14:textId="77777777" w:rsidR="00CA66C9" w:rsidRPr="00CA66C9" w:rsidRDefault="00CA66C9" w:rsidP="00CA66C9">
            <w:pPr>
              <w:numPr>
                <w:ilvl w:val="1"/>
                <w:numId w:val="15"/>
              </w:numPr>
              <w:autoSpaceDE w:val="0"/>
              <w:autoSpaceDN w:val="0"/>
              <w:adjustRightInd w:val="0"/>
            </w:pPr>
            <w:r w:rsidRPr="00CA66C9">
              <w:rPr>
                <w:lang w:eastAsia="fr-FR"/>
              </w:rPr>
              <w:t>Work on error and warning management</w:t>
            </w:r>
          </w:p>
          <w:p w14:paraId="7829D72C" w14:textId="77777777" w:rsidR="00CA66C9" w:rsidRPr="00CA66C9" w:rsidRDefault="00CA66C9" w:rsidP="00CA66C9">
            <w:pPr>
              <w:numPr>
                <w:ilvl w:val="0"/>
                <w:numId w:val="15"/>
              </w:numPr>
              <w:autoSpaceDE w:val="0"/>
              <w:autoSpaceDN w:val="0"/>
              <w:adjustRightInd w:val="0"/>
            </w:pPr>
            <w:r w:rsidRPr="00CA66C9">
              <w:t>LPP</w:t>
            </w:r>
          </w:p>
          <w:p w14:paraId="7830B954"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w:t>
            </w:r>
            <w:proofErr w:type="gramStart"/>
            <w:r w:rsidRPr="00CA66C9">
              <w:rPr>
                <w:lang w:eastAsia="fr-FR"/>
              </w:rPr>
              <w:t>in</w:t>
            </w:r>
            <w:proofErr w:type="gramEnd"/>
            <w:r w:rsidRPr="00CA66C9">
              <w:rPr>
                <w:lang w:eastAsia="fr-FR"/>
              </w:rPr>
              <w:t xml:space="preserve"> progress] Analyze the results of the MRT9 data test and correct the software where needed.</w:t>
            </w:r>
          </w:p>
          <w:p w14:paraId="0042BF95" w14:textId="77777777" w:rsidR="00CA66C9" w:rsidRPr="00CA66C9" w:rsidRDefault="00CA66C9" w:rsidP="00CA66C9">
            <w:pPr>
              <w:numPr>
                <w:ilvl w:val="1"/>
                <w:numId w:val="15"/>
              </w:numPr>
              <w:spacing w:before="100" w:beforeAutospacing="1" w:after="100" w:afterAutospacing="1"/>
              <w:rPr>
                <w:lang w:eastAsia="fr-FR"/>
              </w:rPr>
            </w:pPr>
            <w:r w:rsidRPr="00CA66C9">
              <w:t>[</w:t>
            </w:r>
            <w:proofErr w:type="gramStart"/>
            <w:r w:rsidRPr="00CA66C9">
              <w:t>in</w:t>
            </w:r>
            <w:proofErr w:type="gramEnd"/>
            <w:r w:rsidRPr="00CA66C9">
              <w:t xml:space="preserve"> progress]Test further the SCM calibration software with the new SCM L1A</w:t>
            </w:r>
          </w:p>
          <w:p w14:paraId="1BBC788B"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w:t>
            </w:r>
            <w:proofErr w:type="gramStart"/>
            <w:r w:rsidRPr="00CA66C9">
              <w:rPr>
                <w:lang w:eastAsia="fr-FR"/>
              </w:rPr>
              <w:t>in</w:t>
            </w:r>
            <w:proofErr w:type="gramEnd"/>
            <w:r w:rsidRPr="00CA66C9">
              <w:rPr>
                <w:lang w:eastAsia="fr-FR"/>
              </w:rPr>
              <w:t xml:space="preserve"> progress] Include CDF version number computation (</w:t>
            </w:r>
            <w:proofErr w:type="spellStart"/>
            <w:r w:rsidRPr="00CA66C9">
              <w:rPr>
                <w:lang w:eastAsia="fr-FR"/>
              </w:rPr>
              <w:t>vX.Y.Z</w:t>
            </w:r>
            <w:proofErr w:type="spellEnd"/>
            <w:r w:rsidRPr="00CA66C9">
              <w:rPr>
                <w:lang w:eastAsia="fr-FR"/>
              </w:rPr>
              <w:t>)</w:t>
            </w:r>
          </w:p>
          <w:p w14:paraId="286935EE"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L1B data will be delivered in both SCM123 and OMB reference frames as decided on the data processing group meeting, Iowa, March 2014</w:t>
            </w:r>
          </w:p>
          <w:p w14:paraId="6746AD9F"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Include coordinate transformation from mechanical frame OMB to GSE in L1BtoL2</w:t>
            </w:r>
          </w:p>
          <w:p w14:paraId="1D7F9584"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w:t>
            </w:r>
            <w:proofErr w:type="gramStart"/>
            <w:r w:rsidRPr="00CA66C9">
              <w:rPr>
                <w:lang w:eastAsia="fr-FR"/>
              </w:rPr>
              <w:t>new</w:t>
            </w:r>
            <w:proofErr w:type="gramEnd"/>
            <w:r w:rsidRPr="00CA66C9">
              <w:rPr>
                <w:lang w:eastAsia="fr-FR"/>
              </w:rPr>
              <w:t>] Produce and check CDF skeleton files fully ISTP/MMS standard compliant.</w:t>
            </w:r>
          </w:p>
          <w:p w14:paraId="429799E2"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w:t>
            </w:r>
            <w:proofErr w:type="gramStart"/>
            <w:r w:rsidRPr="00CA66C9">
              <w:rPr>
                <w:lang w:eastAsia="fr-FR"/>
              </w:rPr>
              <w:t>new</w:t>
            </w:r>
            <w:proofErr w:type="gramEnd"/>
            <w:r w:rsidRPr="00CA66C9">
              <w:rPr>
                <w:lang w:eastAsia="fr-FR"/>
              </w:rPr>
              <w:t>] Write the software that gives the calibration factor for a given bandwidth in order that Mark Chutter can calibrate SCM spectra.</w:t>
            </w:r>
          </w:p>
          <w:p w14:paraId="4CF73E08" w14:textId="77777777" w:rsidR="00CA66C9" w:rsidRPr="00CA66C9" w:rsidRDefault="00CA66C9" w:rsidP="00CA66C9">
            <w:pPr>
              <w:numPr>
                <w:ilvl w:val="0"/>
                <w:numId w:val="15"/>
              </w:numPr>
              <w:autoSpaceDE w:val="0"/>
              <w:autoSpaceDN w:val="0"/>
              <w:adjustRightInd w:val="0"/>
              <w:rPr>
                <w:lang w:val="fr-FR"/>
              </w:rPr>
            </w:pPr>
            <w:r w:rsidRPr="00CA66C9">
              <w:rPr>
                <w:lang w:val="fr-FR"/>
              </w:rPr>
              <w:t>UCLA</w:t>
            </w:r>
          </w:p>
          <w:p w14:paraId="441384F5" w14:textId="77777777" w:rsidR="00CA66C9" w:rsidRPr="00CA66C9" w:rsidRDefault="00CA66C9" w:rsidP="00CA66C9">
            <w:pPr>
              <w:numPr>
                <w:ilvl w:val="1"/>
                <w:numId w:val="15"/>
              </w:numPr>
              <w:autoSpaceDE w:val="0"/>
              <w:autoSpaceDN w:val="0"/>
              <w:adjustRightInd w:val="0"/>
              <w:rPr>
                <w:lang w:val="fr-FR"/>
              </w:rPr>
            </w:pPr>
            <w:r w:rsidRPr="00CA66C9">
              <w:rPr>
                <w:lang w:val="fr-FR"/>
              </w:rPr>
              <w:t xml:space="preserve">Continue </w:t>
            </w:r>
            <w:proofErr w:type="spellStart"/>
            <w:r w:rsidRPr="00CA66C9">
              <w:rPr>
                <w:lang w:val="fr-FR"/>
              </w:rPr>
              <w:t>developing</w:t>
            </w:r>
            <w:proofErr w:type="spellEnd"/>
            <w:r w:rsidRPr="00CA66C9">
              <w:rPr>
                <w:lang w:val="fr-FR"/>
              </w:rPr>
              <w:t xml:space="preserve"> in-flight calibration </w:t>
            </w:r>
            <w:proofErr w:type="spellStart"/>
            <w:r w:rsidRPr="00CA66C9">
              <w:rPr>
                <w:lang w:val="fr-FR"/>
              </w:rPr>
              <w:t>procedures</w:t>
            </w:r>
            <w:proofErr w:type="spellEnd"/>
          </w:p>
          <w:p w14:paraId="3BE092DB" w14:textId="77777777" w:rsidR="00CA66C9" w:rsidRPr="00CA66C9" w:rsidRDefault="00CA66C9" w:rsidP="00CA66C9">
            <w:pPr>
              <w:numPr>
                <w:ilvl w:val="1"/>
                <w:numId w:val="15"/>
              </w:numPr>
              <w:autoSpaceDE w:val="0"/>
              <w:autoSpaceDN w:val="0"/>
              <w:adjustRightInd w:val="0"/>
              <w:rPr>
                <w:lang w:val="fr-FR"/>
              </w:rPr>
            </w:pPr>
            <w:r w:rsidRPr="00CA66C9">
              <w:rPr>
                <w:lang w:val="fr-FR"/>
              </w:rPr>
              <w:t xml:space="preserve">Continue </w:t>
            </w:r>
            <w:proofErr w:type="spellStart"/>
            <w:r w:rsidRPr="00CA66C9">
              <w:rPr>
                <w:lang w:val="fr-FR"/>
              </w:rPr>
              <w:t>converting</w:t>
            </w:r>
            <w:proofErr w:type="spellEnd"/>
            <w:r w:rsidRPr="00CA66C9">
              <w:rPr>
                <w:lang w:val="fr-FR"/>
              </w:rPr>
              <w:t xml:space="preserve"> </w:t>
            </w:r>
            <w:proofErr w:type="spellStart"/>
            <w:r w:rsidRPr="00CA66C9">
              <w:rPr>
                <w:lang w:val="fr-FR"/>
              </w:rPr>
              <w:t>analysis</w:t>
            </w:r>
            <w:proofErr w:type="spellEnd"/>
            <w:r w:rsidRPr="00CA66C9">
              <w:rPr>
                <w:lang w:val="fr-FR"/>
              </w:rPr>
              <w:t xml:space="preserve"> </w:t>
            </w:r>
            <w:proofErr w:type="spellStart"/>
            <w:r w:rsidRPr="00CA66C9">
              <w:rPr>
                <w:lang w:val="fr-FR"/>
              </w:rPr>
              <w:t>activities</w:t>
            </w:r>
            <w:proofErr w:type="spellEnd"/>
          </w:p>
          <w:p w14:paraId="316EABF5" w14:textId="77777777" w:rsidR="00CA66C9" w:rsidRPr="00CA66C9" w:rsidRDefault="00CA66C9" w:rsidP="00CA66C9">
            <w:pPr>
              <w:numPr>
                <w:ilvl w:val="1"/>
                <w:numId w:val="15"/>
              </w:numPr>
              <w:autoSpaceDE w:val="0"/>
              <w:autoSpaceDN w:val="0"/>
              <w:adjustRightInd w:val="0"/>
              <w:rPr>
                <w:lang w:val="fr-FR"/>
              </w:rPr>
            </w:pPr>
            <w:r w:rsidRPr="00CA66C9">
              <w:rPr>
                <w:lang w:val="fr-FR"/>
              </w:rPr>
              <w:t xml:space="preserve">Continue </w:t>
            </w:r>
            <w:proofErr w:type="spellStart"/>
            <w:r w:rsidRPr="00CA66C9">
              <w:rPr>
                <w:lang w:val="fr-FR"/>
              </w:rPr>
              <w:t>working</w:t>
            </w:r>
            <w:proofErr w:type="spellEnd"/>
            <w:r w:rsidRPr="00CA66C9">
              <w:rPr>
                <w:lang w:val="fr-FR"/>
              </w:rPr>
              <w:t xml:space="preserve"> on timing corrections</w:t>
            </w:r>
          </w:p>
          <w:p w14:paraId="7DC7AC05" w14:textId="77777777" w:rsidR="00CA66C9" w:rsidRPr="00CA66C9" w:rsidRDefault="00CA66C9" w:rsidP="00CA66C9">
            <w:pPr>
              <w:numPr>
                <w:ilvl w:val="1"/>
                <w:numId w:val="15"/>
              </w:numPr>
              <w:autoSpaceDE w:val="0"/>
              <w:autoSpaceDN w:val="0"/>
              <w:adjustRightInd w:val="0"/>
              <w:rPr>
                <w:lang w:val="fr-FR"/>
              </w:rPr>
            </w:pPr>
            <w:proofErr w:type="spellStart"/>
            <w:r w:rsidRPr="00CA66C9">
              <w:rPr>
                <w:lang w:val="fr-FR"/>
              </w:rPr>
              <w:t>Work</w:t>
            </w:r>
            <w:proofErr w:type="spellEnd"/>
            <w:r w:rsidRPr="00CA66C9">
              <w:rPr>
                <w:lang w:val="fr-FR"/>
              </w:rPr>
              <w:t xml:space="preserve"> on MMS </w:t>
            </w:r>
            <w:proofErr w:type="spellStart"/>
            <w:r w:rsidRPr="00CA66C9">
              <w:rPr>
                <w:lang w:val="fr-FR"/>
              </w:rPr>
              <w:t>Products</w:t>
            </w:r>
            <w:proofErr w:type="spellEnd"/>
            <w:r w:rsidRPr="00CA66C9">
              <w:rPr>
                <w:lang w:val="fr-FR"/>
              </w:rPr>
              <w:t xml:space="preserve"> Guide</w:t>
            </w:r>
          </w:p>
          <w:p w14:paraId="701F29BC" w14:textId="77777777" w:rsidR="00CA66C9" w:rsidRPr="00CA66C9" w:rsidRDefault="00CA66C9" w:rsidP="00CA66C9">
            <w:pPr>
              <w:numPr>
                <w:ilvl w:val="0"/>
                <w:numId w:val="15"/>
              </w:numPr>
              <w:autoSpaceDE w:val="0"/>
              <w:autoSpaceDN w:val="0"/>
              <w:adjustRightInd w:val="0"/>
              <w:rPr>
                <w:lang w:val="fr-FR"/>
              </w:rPr>
            </w:pPr>
            <w:r w:rsidRPr="00CA66C9">
              <w:rPr>
                <w:lang w:val="fr-FR"/>
              </w:rPr>
              <w:t>GSFC</w:t>
            </w:r>
          </w:p>
          <w:p w14:paraId="7690FD1E"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Demonstrate the calibration process (Orthogonalization) as input to Mag Conference and next level of Mag calibration</w:t>
            </w:r>
          </w:p>
          <w:p w14:paraId="334B506D"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Continue work with LANL and DSWG to create attitude/ephemeris data product and transformation software.</w:t>
            </w:r>
          </w:p>
          <w:p w14:paraId="6B59280F"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Test the SDC installation of the LANL software library</w:t>
            </w:r>
          </w:p>
          <w:p w14:paraId="5662A5B5"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Work on fully functional L2pre software: finish DMPA-GSE transformation.</w:t>
            </w:r>
          </w:p>
          <w:p w14:paraId="217BFE14"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Modify L1B and L2pre software to handle data overlap, fine timing corrections.</w:t>
            </w:r>
          </w:p>
          <w:p w14:paraId="2CCEF944"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Work on coordinate transformation software required for L2 data production.</w:t>
            </w:r>
          </w:p>
          <w:p w14:paraId="1B3D81CB"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 xml:space="preserve">Implement versioning scheme for the L1B, QL, and L2pre data products </w:t>
            </w:r>
          </w:p>
          <w:p w14:paraId="21A9054A" w14:textId="77777777" w:rsidR="00CA66C9" w:rsidRPr="00CA66C9" w:rsidRDefault="00CA66C9" w:rsidP="00CA66C9">
            <w:pPr>
              <w:numPr>
                <w:ilvl w:val="1"/>
                <w:numId w:val="15"/>
              </w:numPr>
              <w:spacing w:before="100" w:beforeAutospacing="1" w:after="100" w:afterAutospacing="1"/>
              <w:rPr>
                <w:lang w:eastAsia="fr-FR"/>
              </w:rPr>
            </w:pPr>
            <w:r w:rsidRPr="00CA66C9">
              <w:rPr>
                <w:lang w:eastAsia="fr-FR"/>
              </w:rPr>
              <w:t>Update Level 2 calibration document to document decisions from the SWT Meeting</w:t>
            </w:r>
          </w:p>
          <w:p w14:paraId="6C3CB8BA" w14:textId="77777777" w:rsidR="00CA66C9" w:rsidRPr="00CA66C9" w:rsidRDefault="00CA66C9" w:rsidP="00CA66C9">
            <w:pPr>
              <w:numPr>
                <w:ilvl w:val="0"/>
                <w:numId w:val="15"/>
              </w:numPr>
              <w:autoSpaceDE w:val="0"/>
              <w:autoSpaceDN w:val="0"/>
              <w:adjustRightInd w:val="0"/>
              <w:rPr>
                <w:lang w:val="fr-FR"/>
              </w:rPr>
            </w:pPr>
            <w:r w:rsidRPr="00CA66C9">
              <w:rPr>
                <w:lang w:val="fr-FR"/>
              </w:rPr>
              <w:t>IRFU</w:t>
            </w:r>
          </w:p>
          <w:p w14:paraId="7087B765" w14:textId="77777777" w:rsidR="00CA66C9" w:rsidRPr="00CA66C9" w:rsidRDefault="00CA66C9" w:rsidP="00CA66C9">
            <w:pPr>
              <w:numPr>
                <w:ilvl w:val="1"/>
                <w:numId w:val="15"/>
              </w:numPr>
              <w:autoSpaceDE w:val="0"/>
              <w:autoSpaceDN w:val="0"/>
              <w:adjustRightInd w:val="0"/>
              <w:rPr>
                <w:lang w:val="fr-FR"/>
              </w:rPr>
            </w:pPr>
            <w:r w:rsidRPr="00CA66C9">
              <w:lastRenderedPageBreak/>
              <w:t>Implement initial version of SDP offset files</w:t>
            </w:r>
          </w:p>
          <w:p w14:paraId="21939966" w14:textId="77777777" w:rsidR="00CA66C9" w:rsidRPr="00CA66C9" w:rsidRDefault="00CA66C9" w:rsidP="00CA66C9">
            <w:pPr>
              <w:numPr>
                <w:ilvl w:val="1"/>
                <w:numId w:val="15"/>
              </w:numPr>
              <w:autoSpaceDE w:val="0"/>
              <w:autoSpaceDN w:val="0"/>
              <w:adjustRightInd w:val="0"/>
              <w:rPr>
                <w:lang w:val="fr-FR"/>
              </w:rPr>
            </w:pPr>
            <w:r w:rsidRPr="00CA66C9">
              <w:t>Release new version of Level-2 files for MRT9</w:t>
            </w:r>
          </w:p>
          <w:p w14:paraId="3670B3B3" w14:textId="77777777" w:rsidR="00CA66C9" w:rsidRPr="00CA66C9" w:rsidRDefault="00CA66C9" w:rsidP="00CA66C9">
            <w:pPr>
              <w:numPr>
                <w:ilvl w:val="0"/>
                <w:numId w:val="15"/>
              </w:numPr>
              <w:autoSpaceDE w:val="0"/>
              <w:autoSpaceDN w:val="0"/>
              <w:adjustRightInd w:val="0"/>
              <w:rPr>
                <w:lang w:val="fr-FR"/>
              </w:rPr>
            </w:pPr>
            <w:r w:rsidRPr="00CA66C9">
              <w:rPr>
                <w:lang w:val="fr-FR"/>
              </w:rPr>
              <w:t>LASP</w:t>
            </w:r>
          </w:p>
          <w:p w14:paraId="1CAAA51C" w14:textId="77777777" w:rsidR="00CA66C9" w:rsidRPr="00CA66C9" w:rsidRDefault="00CA66C9" w:rsidP="00CA66C9">
            <w:pPr>
              <w:numPr>
                <w:ilvl w:val="1"/>
                <w:numId w:val="15"/>
              </w:numPr>
              <w:autoSpaceDE w:val="0"/>
              <w:autoSpaceDN w:val="0"/>
              <w:adjustRightInd w:val="0"/>
            </w:pPr>
            <w:r w:rsidRPr="00CA66C9">
              <w:t>Continue improving DCE software</w:t>
            </w:r>
          </w:p>
          <w:p w14:paraId="4AEB1A9B" w14:textId="598CD6CC" w:rsidR="002C1529" w:rsidRPr="00CA66C9" w:rsidRDefault="00CA66C9" w:rsidP="00CA66C9">
            <w:pPr>
              <w:pStyle w:val="ListParagraph"/>
              <w:numPr>
                <w:ilvl w:val="1"/>
                <w:numId w:val="21"/>
              </w:numPr>
            </w:pPr>
            <w:r w:rsidRPr="00CA66C9">
              <w:rPr>
                <w:lang w:eastAsia="fr-FR"/>
              </w:rPr>
              <w:t>[</w:t>
            </w:r>
            <w:proofErr w:type="gramStart"/>
            <w:r w:rsidRPr="00CA66C9">
              <w:rPr>
                <w:lang w:eastAsia="fr-FR"/>
              </w:rPr>
              <w:t>new</w:t>
            </w:r>
            <w:proofErr w:type="gramEnd"/>
            <w:r w:rsidRPr="00CA66C9">
              <w:rPr>
                <w:lang w:eastAsia="fr-FR"/>
              </w:rPr>
              <w:t>] Write the software that gives the calibration factor for a given bandwidth in order that Mark Chutter can calibrate E spectra.</w:t>
            </w:r>
          </w:p>
        </w:tc>
      </w:tr>
      <w:tr w:rsidR="007276E0" w:rsidRPr="00804B24" w14:paraId="12BF08DE" w14:textId="77777777" w:rsidTr="00936C51">
        <w:tc>
          <w:tcPr>
            <w:tcW w:w="648" w:type="dxa"/>
          </w:tcPr>
          <w:p w14:paraId="1B2BE5C9" w14:textId="4DD4EA06" w:rsidR="00005B5A" w:rsidRPr="00804B24" w:rsidRDefault="00005B5A">
            <w:pPr>
              <w:rPr>
                <w:szCs w:val="24"/>
              </w:rPr>
            </w:pPr>
          </w:p>
        </w:tc>
        <w:tc>
          <w:tcPr>
            <w:tcW w:w="540" w:type="dxa"/>
          </w:tcPr>
          <w:p w14:paraId="7E1AFDDF" w14:textId="77777777" w:rsidR="00005B5A" w:rsidRPr="00804B24" w:rsidRDefault="00005B5A">
            <w:pPr>
              <w:numPr>
                <w:ilvl w:val="0"/>
                <w:numId w:val="6"/>
              </w:numPr>
              <w:rPr>
                <w:szCs w:val="24"/>
              </w:rPr>
            </w:pPr>
          </w:p>
        </w:tc>
        <w:tc>
          <w:tcPr>
            <w:tcW w:w="8388" w:type="dxa"/>
            <w:gridSpan w:val="2"/>
          </w:tcPr>
          <w:p w14:paraId="6C8A5A81" w14:textId="06E2A5E1" w:rsidR="00005B5A" w:rsidRPr="00804B24" w:rsidRDefault="00804B24">
            <w:pPr>
              <w:ind w:left="72"/>
              <w:rPr>
                <w:szCs w:val="24"/>
              </w:rPr>
            </w:pPr>
            <w:r w:rsidRPr="00804B24">
              <w:rPr>
                <w:szCs w:val="24"/>
              </w:rPr>
              <w:t>Mag Team (UCLA, IWF, LPP)</w:t>
            </w:r>
          </w:p>
        </w:tc>
      </w:tr>
      <w:tr w:rsidR="00005B5A" w:rsidRPr="00804B24" w14:paraId="258E9E4C" w14:textId="77777777" w:rsidTr="00936C51">
        <w:tc>
          <w:tcPr>
            <w:tcW w:w="648" w:type="dxa"/>
          </w:tcPr>
          <w:p w14:paraId="45C3E5D2" w14:textId="77777777" w:rsidR="00005B5A" w:rsidRPr="00804B24" w:rsidRDefault="00005B5A">
            <w:pPr>
              <w:rPr>
                <w:szCs w:val="24"/>
              </w:rPr>
            </w:pPr>
          </w:p>
        </w:tc>
        <w:tc>
          <w:tcPr>
            <w:tcW w:w="540" w:type="dxa"/>
          </w:tcPr>
          <w:p w14:paraId="07547379" w14:textId="77777777" w:rsidR="00005B5A" w:rsidRPr="00804B24" w:rsidRDefault="00005B5A">
            <w:pPr>
              <w:rPr>
                <w:szCs w:val="24"/>
              </w:rPr>
            </w:pPr>
          </w:p>
        </w:tc>
        <w:tc>
          <w:tcPr>
            <w:tcW w:w="1080" w:type="dxa"/>
          </w:tcPr>
          <w:p w14:paraId="4DDE95B0" w14:textId="77777777" w:rsidR="00005B5A" w:rsidRPr="00804B24" w:rsidRDefault="00005B5A">
            <w:pPr>
              <w:rPr>
                <w:szCs w:val="24"/>
              </w:rPr>
            </w:pPr>
          </w:p>
        </w:tc>
        <w:tc>
          <w:tcPr>
            <w:tcW w:w="7308" w:type="dxa"/>
          </w:tcPr>
          <w:p w14:paraId="195D364D" w14:textId="77777777" w:rsidR="00060D2C" w:rsidRPr="00804B24" w:rsidRDefault="00060D2C" w:rsidP="00060D2C">
            <w:pPr>
              <w:numPr>
                <w:ilvl w:val="0"/>
                <w:numId w:val="7"/>
              </w:numPr>
              <w:autoSpaceDE w:val="0"/>
              <w:autoSpaceDN w:val="0"/>
              <w:adjustRightInd w:val="0"/>
              <w:rPr>
                <w:szCs w:val="24"/>
              </w:rPr>
            </w:pPr>
            <w:r w:rsidRPr="00804B24">
              <w:rPr>
                <w:szCs w:val="24"/>
              </w:rPr>
              <w:t>Continue bi-weekly Mag team telecons.</w:t>
            </w:r>
          </w:p>
          <w:p w14:paraId="27F8E3B1" w14:textId="77777777" w:rsidR="00060D2C" w:rsidRPr="00804B24" w:rsidRDefault="00060D2C" w:rsidP="00060D2C">
            <w:pPr>
              <w:numPr>
                <w:ilvl w:val="0"/>
                <w:numId w:val="7"/>
              </w:numPr>
              <w:autoSpaceDE w:val="0"/>
              <w:autoSpaceDN w:val="0"/>
              <w:adjustRightInd w:val="0"/>
              <w:rPr>
                <w:szCs w:val="24"/>
              </w:rPr>
            </w:pPr>
            <w:r w:rsidRPr="00804B24">
              <w:rPr>
                <w:szCs w:val="24"/>
              </w:rPr>
              <w:t>Continue developing inflight calibration procedures.</w:t>
            </w:r>
          </w:p>
          <w:p w14:paraId="1243CE3A" w14:textId="77777777" w:rsidR="00060D2C" w:rsidRPr="00804B24" w:rsidRDefault="00060D2C" w:rsidP="00060D2C">
            <w:pPr>
              <w:numPr>
                <w:ilvl w:val="0"/>
                <w:numId w:val="7"/>
              </w:numPr>
              <w:autoSpaceDE w:val="0"/>
              <w:autoSpaceDN w:val="0"/>
              <w:adjustRightInd w:val="0"/>
              <w:rPr>
                <w:szCs w:val="24"/>
              </w:rPr>
            </w:pPr>
            <w:r w:rsidRPr="00804B24">
              <w:rPr>
                <w:szCs w:val="24"/>
              </w:rPr>
              <w:t>Continue data analysis software activities.</w:t>
            </w:r>
          </w:p>
          <w:p w14:paraId="4E4B4124" w14:textId="77777777" w:rsidR="00060D2C" w:rsidRPr="00804B24" w:rsidRDefault="00060D2C" w:rsidP="00060D2C">
            <w:pPr>
              <w:numPr>
                <w:ilvl w:val="0"/>
                <w:numId w:val="7"/>
              </w:numPr>
              <w:autoSpaceDE w:val="0"/>
              <w:autoSpaceDN w:val="0"/>
              <w:adjustRightInd w:val="0"/>
              <w:rPr>
                <w:szCs w:val="24"/>
              </w:rPr>
            </w:pPr>
            <w:r w:rsidRPr="00804B24">
              <w:rPr>
                <w:szCs w:val="24"/>
              </w:rPr>
              <w:t>Generate responses to the RFAs from the Mag team meeting.</w:t>
            </w:r>
          </w:p>
          <w:p w14:paraId="2D8A1684" w14:textId="63A351C8" w:rsidR="00005B5A" w:rsidRPr="00804B24" w:rsidRDefault="00060D2C" w:rsidP="00060D2C">
            <w:pPr>
              <w:numPr>
                <w:ilvl w:val="0"/>
                <w:numId w:val="7"/>
              </w:numPr>
              <w:autoSpaceDE w:val="0"/>
              <w:autoSpaceDN w:val="0"/>
              <w:adjustRightInd w:val="0"/>
              <w:rPr>
                <w:szCs w:val="24"/>
              </w:rPr>
            </w:pPr>
            <w:r w:rsidRPr="00804B24">
              <w:rPr>
                <w:szCs w:val="24"/>
              </w:rPr>
              <w:t>Expand on the calibration data flow as outlined during the MMS SWT and FIELDS meetings.</w:t>
            </w:r>
          </w:p>
        </w:tc>
      </w:tr>
      <w:tr w:rsidR="00005B5A" w:rsidRPr="00B72714" w14:paraId="4D0227B3" w14:textId="77777777" w:rsidTr="00936C51">
        <w:tc>
          <w:tcPr>
            <w:tcW w:w="648" w:type="dxa"/>
          </w:tcPr>
          <w:p w14:paraId="6B5B8301" w14:textId="77777777" w:rsidR="00005B5A" w:rsidRPr="00B72714" w:rsidRDefault="00005B5A">
            <w:pPr>
              <w:rPr>
                <w:color w:val="008000"/>
                <w:szCs w:val="24"/>
              </w:rPr>
            </w:pPr>
          </w:p>
        </w:tc>
        <w:tc>
          <w:tcPr>
            <w:tcW w:w="540" w:type="dxa"/>
          </w:tcPr>
          <w:p w14:paraId="30BD9C73" w14:textId="77777777" w:rsidR="00005B5A" w:rsidRPr="00B72714" w:rsidRDefault="00005B5A">
            <w:pPr>
              <w:rPr>
                <w:color w:val="008000"/>
                <w:szCs w:val="24"/>
              </w:rPr>
            </w:pPr>
          </w:p>
        </w:tc>
        <w:tc>
          <w:tcPr>
            <w:tcW w:w="1080" w:type="dxa"/>
          </w:tcPr>
          <w:p w14:paraId="7527AE95" w14:textId="77777777" w:rsidR="00005B5A" w:rsidRPr="00B72714" w:rsidRDefault="00005B5A">
            <w:pPr>
              <w:rPr>
                <w:color w:val="008000"/>
                <w:szCs w:val="24"/>
              </w:rPr>
            </w:pPr>
          </w:p>
        </w:tc>
        <w:tc>
          <w:tcPr>
            <w:tcW w:w="7308" w:type="dxa"/>
          </w:tcPr>
          <w:p w14:paraId="0E617CEC" w14:textId="77777777" w:rsidR="00005B5A" w:rsidRPr="00B72714" w:rsidRDefault="00005B5A" w:rsidP="00AA310E">
            <w:pPr>
              <w:autoSpaceDE w:val="0"/>
              <w:autoSpaceDN w:val="0"/>
              <w:adjustRightInd w:val="0"/>
              <w:ind w:left="72"/>
              <w:rPr>
                <w:rFonts w:eastAsia="MS Mincho"/>
                <w:color w:val="008000"/>
                <w:szCs w:val="24"/>
                <w:lang w:eastAsia="ja-JP"/>
              </w:rPr>
            </w:pPr>
          </w:p>
        </w:tc>
      </w:tr>
      <w:tr w:rsidR="007276E0" w:rsidRPr="00092BAD" w14:paraId="28CAF91A" w14:textId="77777777" w:rsidTr="00936C51">
        <w:tc>
          <w:tcPr>
            <w:tcW w:w="648" w:type="dxa"/>
          </w:tcPr>
          <w:p w14:paraId="400F562B" w14:textId="77777777" w:rsidR="00005B5A" w:rsidRPr="00092BAD" w:rsidRDefault="00005B5A">
            <w:pPr>
              <w:rPr>
                <w:szCs w:val="24"/>
              </w:rPr>
            </w:pPr>
          </w:p>
        </w:tc>
        <w:tc>
          <w:tcPr>
            <w:tcW w:w="540" w:type="dxa"/>
          </w:tcPr>
          <w:p w14:paraId="27698A70" w14:textId="77777777" w:rsidR="00005B5A" w:rsidRPr="00092BAD" w:rsidRDefault="00005B5A">
            <w:pPr>
              <w:numPr>
                <w:ilvl w:val="1"/>
                <w:numId w:val="8"/>
              </w:numPr>
              <w:rPr>
                <w:szCs w:val="24"/>
              </w:rPr>
            </w:pPr>
          </w:p>
        </w:tc>
        <w:tc>
          <w:tcPr>
            <w:tcW w:w="8388" w:type="dxa"/>
            <w:gridSpan w:val="2"/>
          </w:tcPr>
          <w:p w14:paraId="16F0A3DC" w14:textId="77777777" w:rsidR="00005B5A" w:rsidRPr="00092BAD" w:rsidRDefault="00005B5A">
            <w:pPr>
              <w:rPr>
                <w:szCs w:val="24"/>
              </w:rPr>
            </w:pPr>
            <w:r w:rsidRPr="00092BAD">
              <w:rPr>
                <w:szCs w:val="24"/>
              </w:rPr>
              <w:t>EDI</w:t>
            </w:r>
          </w:p>
        </w:tc>
      </w:tr>
      <w:tr w:rsidR="00005B5A" w:rsidRPr="00B72714" w14:paraId="6DF5279F" w14:textId="77777777" w:rsidTr="00936C51">
        <w:tc>
          <w:tcPr>
            <w:tcW w:w="648" w:type="dxa"/>
          </w:tcPr>
          <w:p w14:paraId="0DC32D8B" w14:textId="77777777" w:rsidR="00005B5A" w:rsidRPr="00B72714" w:rsidRDefault="00005B5A">
            <w:pPr>
              <w:rPr>
                <w:color w:val="008000"/>
                <w:szCs w:val="24"/>
              </w:rPr>
            </w:pPr>
          </w:p>
        </w:tc>
        <w:tc>
          <w:tcPr>
            <w:tcW w:w="540" w:type="dxa"/>
          </w:tcPr>
          <w:p w14:paraId="13B6F1D5" w14:textId="77777777" w:rsidR="00005B5A" w:rsidRPr="00B72714" w:rsidRDefault="00005B5A">
            <w:pPr>
              <w:rPr>
                <w:color w:val="008000"/>
                <w:szCs w:val="24"/>
              </w:rPr>
            </w:pPr>
          </w:p>
        </w:tc>
        <w:tc>
          <w:tcPr>
            <w:tcW w:w="1080" w:type="dxa"/>
          </w:tcPr>
          <w:p w14:paraId="6C684507" w14:textId="77777777" w:rsidR="00005B5A" w:rsidRPr="00B72714" w:rsidRDefault="00005B5A">
            <w:pPr>
              <w:rPr>
                <w:color w:val="008000"/>
                <w:szCs w:val="24"/>
              </w:rPr>
            </w:pPr>
          </w:p>
        </w:tc>
        <w:tc>
          <w:tcPr>
            <w:tcW w:w="7308" w:type="dxa"/>
          </w:tcPr>
          <w:p w14:paraId="452E4EE3" w14:textId="77777777" w:rsidR="00092BAD" w:rsidRPr="00092BAD" w:rsidRDefault="00092BAD" w:rsidP="00092BAD">
            <w:pPr>
              <w:ind w:left="72"/>
              <w:rPr>
                <w:szCs w:val="24"/>
              </w:rPr>
            </w:pPr>
            <w:r w:rsidRPr="00092BAD">
              <w:rPr>
                <w:szCs w:val="24"/>
              </w:rPr>
              <w:t>Ship Set 4 - GDU SN9R</w:t>
            </w:r>
          </w:p>
          <w:p w14:paraId="1C952BB1" w14:textId="488E8BBA" w:rsidR="00092BAD" w:rsidRPr="00092BAD" w:rsidRDefault="00092BAD" w:rsidP="00092BAD">
            <w:pPr>
              <w:pStyle w:val="ListParagraph"/>
              <w:numPr>
                <w:ilvl w:val="0"/>
                <w:numId w:val="19"/>
              </w:numPr>
              <w:rPr>
                <w:szCs w:val="24"/>
              </w:rPr>
            </w:pPr>
            <w:r w:rsidRPr="00092BAD">
              <w:rPr>
                <w:szCs w:val="24"/>
              </w:rPr>
              <w:t>GDU assembly, bench test, baseline FFT in vacuum</w:t>
            </w:r>
          </w:p>
          <w:p w14:paraId="21B9D4E2" w14:textId="1F934BF8" w:rsidR="00092BAD" w:rsidRPr="00092BAD" w:rsidRDefault="00092BAD" w:rsidP="00092BAD">
            <w:pPr>
              <w:pStyle w:val="ListParagraph"/>
              <w:numPr>
                <w:ilvl w:val="0"/>
                <w:numId w:val="19"/>
              </w:numPr>
              <w:rPr>
                <w:szCs w:val="24"/>
              </w:rPr>
            </w:pPr>
            <w:r w:rsidRPr="00092BAD">
              <w:rPr>
                <w:szCs w:val="24"/>
              </w:rPr>
              <w:t>PER</w:t>
            </w:r>
          </w:p>
          <w:p w14:paraId="7128A2B0" w14:textId="70D6240F" w:rsidR="00092BAD" w:rsidRPr="00092BAD" w:rsidRDefault="00092BAD" w:rsidP="00092BAD">
            <w:pPr>
              <w:pStyle w:val="ListParagraph"/>
              <w:numPr>
                <w:ilvl w:val="0"/>
                <w:numId w:val="19"/>
              </w:numPr>
              <w:rPr>
                <w:szCs w:val="24"/>
              </w:rPr>
            </w:pPr>
            <w:r w:rsidRPr="00092BAD">
              <w:rPr>
                <w:szCs w:val="24"/>
              </w:rPr>
              <w:t>Vibration</w:t>
            </w:r>
          </w:p>
          <w:p w14:paraId="3EF629CE" w14:textId="77777777" w:rsidR="00092BAD" w:rsidRPr="00092BAD" w:rsidRDefault="00092BAD" w:rsidP="00092BAD">
            <w:pPr>
              <w:ind w:left="72"/>
              <w:rPr>
                <w:szCs w:val="24"/>
              </w:rPr>
            </w:pPr>
          </w:p>
          <w:p w14:paraId="04AEA506" w14:textId="77777777" w:rsidR="00092BAD" w:rsidRPr="00092BAD" w:rsidRDefault="00092BAD" w:rsidP="00092BAD">
            <w:pPr>
              <w:ind w:left="72"/>
              <w:rPr>
                <w:szCs w:val="24"/>
              </w:rPr>
            </w:pPr>
            <w:r w:rsidRPr="00092BAD">
              <w:rPr>
                <w:szCs w:val="24"/>
              </w:rPr>
              <w:t>GDE - UNH efforts</w:t>
            </w:r>
          </w:p>
          <w:p w14:paraId="3AFD7AD9" w14:textId="623251C7" w:rsidR="00092BAD" w:rsidRPr="00092BAD" w:rsidRDefault="00092BAD" w:rsidP="00092BAD">
            <w:pPr>
              <w:pStyle w:val="ListParagraph"/>
              <w:numPr>
                <w:ilvl w:val="0"/>
                <w:numId w:val="19"/>
              </w:numPr>
              <w:rPr>
                <w:szCs w:val="24"/>
              </w:rPr>
            </w:pPr>
            <w:r w:rsidRPr="00092BAD">
              <w:rPr>
                <w:szCs w:val="24"/>
              </w:rPr>
              <w:t>Replace of optocoupler in GDE SN9</w:t>
            </w:r>
          </w:p>
          <w:p w14:paraId="295E9BFE" w14:textId="3F7822B9" w:rsidR="00092BAD" w:rsidRPr="00092BAD" w:rsidRDefault="00092BAD" w:rsidP="00092BAD">
            <w:pPr>
              <w:pStyle w:val="ListParagraph"/>
              <w:numPr>
                <w:ilvl w:val="0"/>
                <w:numId w:val="19"/>
              </w:numPr>
              <w:rPr>
                <w:szCs w:val="24"/>
              </w:rPr>
            </w:pPr>
            <w:r w:rsidRPr="00092BAD">
              <w:rPr>
                <w:szCs w:val="24"/>
              </w:rPr>
              <w:t>Perform TVAC cycle after replacement</w:t>
            </w:r>
          </w:p>
          <w:p w14:paraId="2D932BDA" w14:textId="77777777" w:rsidR="00092BAD" w:rsidRPr="00092BAD" w:rsidRDefault="00092BAD" w:rsidP="00092BAD">
            <w:pPr>
              <w:ind w:left="72"/>
              <w:rPr>
                <w:szCs w:val="24"/>
              </w:rPr>
            </w:pPr>
          </w:p>
          <w:p w14:paraId="0206161A" w14:textId="77777777" w:rsidR="00092BAD" w:rsidRPr="00092BAD" w:rsidRDefault="00092BAD" w:rsidP="00092BAD">
            <w:pPr>
              <w:ind w:left="72"/>
              <w:rPr>
                <w:szCs w:val="24"/>
              </w:rPr>
            </w:pPr>
            <w:r w:rsidRPr="00092BAD">
              <w:rPr>
                <w:szCs w:val="24"/>
              </w:rPr>
              <w:t>Flight Software</w:t>
            </w:r>
          </w:p>
          <w:p w14:paraId="493E1695" w14:textId="7D568FBD" w:rsidR="00D23EA6" w:rsidRPr="00092BAD" w:rsidRDefault="00092BAD" w:rsidP="00092BAD">
            <w:pPr>
              <w:pStyle w:val="ListParagraph"/>
              <w:numPr>
                <w:ilvl w:val="0"/>
                <w:numId w:val="19"/>
              </w:numPr>
              <w:rPr>
                <w:szCs w:val="24"/>
              </w:rPr>
            </w:pPr>
            <w:r w:rsidRPr="00092BAD">
              <w:rPr>
                <w:szCs w:val="24"/>
              </w:rPr>
              <w:t>Start implementation of Gun HV ramping</w:t>
            </w:r>
          </w:p>
        </w:tc>
      </w:tr>
      <w:tr w:rsidR="002D39C6" w:rsidRPr="00B72714" w14:paraId="5A0796C2" w14:textId="77777777" w:rsidTr="00936C51">
        <w:tc>
          <w:tcPr>
            <w:tcW w:w="648" w:type="dxa"/>
          </w:tcPr>
          <w:p w14:paraId="088750E7" w14:textId="4DBA9A63" w:rsidR="002D39C6" w:rsidRPr="00B72714" w:rsidRDefault="002D39C6">
            <w:pPr>
              <w:rPr>
                <w:color w:val="008000"/>
                <w:szCs w:val="24"/>
              </w:rPr>
            </w:pPr>
          </w:p>
        </w:tc>
        <w:tc>
          <w:tcPr>
            <w:tcW w:w="540" w:type="dxa"/>
          </w:tcPr>
          <w:p w14:paraId="4A376BCF" w14:textId="77777777" w:rsidR="002D39C6" w:rsidRPr="00B72714" w:rsidRDefault="002D39C6">
            <w:pPr>
              <w:rPr>
                <w:color w:val="008000"/>
                <w:szCs w:val="24"/>
              </w:rPr>
            </w:pPr>
          </w:p>
        </w:tc>
        <w:tc>
          <w:tcPr>
            <w:tcW w:w="1080" w:type="dxa"/>
          </w:tcPr>
          <w:p w14:paraId="4B2FBF63" w14:textId="77777777" w:rsidR="002D39C6" w:rsidRPr="00B72714" w:rsidRDefault="002D39C6">
            <w:pPr>
              <w:rPr>
                <w:color w:val="008000"/>
                <w:szCs w:val="24"/>
              </w:rPr>
            </w:pPr>
          </w:p>
        </w:tc>
        <w:tc>
          <w:tcPr>
            <w:tcW w:w="7308" w:type="dxa"/>
          </w:tcPr>
          <w:p w14:paraId="01CE14FB" w14:textId="77777777" w:rsidR="002D39C6" w:rsidRPr="00B72714" w:rsidRDefault="002D39C6" w:rsidP="00AA310E">
            <w:pPr>
              <w:rPr>
                <w:color w:val="00800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245D6D" w14:paraId="6A90291E" w14:textId="77777777" w:rsidTr="009F7F22">
        <w:tc>
          <w:tcPr>
            <w:tcW w:w="648" w:type="dxa"/>
          </w:tcPr>
          <w:p w14:paraId="26145215" w14:textId="77777777" w:rsidR="00E25B0B" w:rsidRPr="00245D6D" w:rsidRDefault="00E25B0B" w:rsidP="009F7F22">
            <w:pPr>
              <w:rPr>
                <w:szCs w:val="24"/>
              </w:rPr>
            </w:pPr>
          </w:p>
        </w:tc>
        <w:tc>
          <w:tcPr>
            <w:tcW w:w="540" w:type="dxa"/>
          </w:tcPr>
          <w:p w14:paraId="749DC771" w14:textId="77777777" w:rsidR="00E25B0B" w:rsidRPr="00245D6D" w:rsidRDefault="00E25B0B" w:rsidP="009F7F22">
            <w:pPr>
              <w:numPr>
                <w:ilvl w:val="1"/>
                <w:numId w:val="9"/>
              </w:numPr>
              <w:rPr>
                <w:szCs w:val="24"/>
              </w:rPr>
            </w:pPr>
          </w:p>
        </w:tc>
        <w:tc>
          <w:tcPr>
            <w:tcW w:w="8370" w:type="dxa"/>
            <w:gridSpan w:val="2"/>
          </w:tcPr>
          <w:p w14:paraId="63F935C1" w14:textId="0F4201C4" w:rsidR="00E25B0B" w:rsidRPr="00245D6D" w:rsidRDefault="00245D6D" w:rsidP="00245D6D">
            <w:pPr>
              <w:rPr>
                <w:szCs w:val="24"/>
              </w:rPr>
            </w:pPr>
            <w:r>
              <w:rPr>
                <w:szCs w:val="24"/>
              </w:rPr>
              <w:t>SDP</w:t>
            </w:r>
            <w:r w:rsidR="00E25B0B" w:rsidRPr="00245D6D">
              <w:rPr>
                <w:szCs w:val="24"/>
              </w:rPr>
              <w:t xml:space="preserve"> (</w:t>
            </w:r>
            <w:r>
              <w:rPr>
                <w:szCs w:val="24"/>
              </w:rPr>
              <w:t>UNH, KTH/</w:t>
            </w:r>
            <w:r w:rsidR="00E25B0B" w:rsidRPr="00245D6D">
              <w:rPr>
                <w:szCs w:val="24"/>
              </w:rPr>
              <w:t>IRFU)</w:t>
            </w:r>
          </w:p>
        </w:tc>
      </w:tr>
      <w:tr w:rsidR="000E163C" w:rsidRPr="00245D6D" w14:paraId="154B075B" w14:textId="77777777" w:rsidTr="004C35FA">
        <w:tc>
          <w:tcPr>
            <w:tcW w:w="648" w:type="dxa"/>
          </w:tcPr>
          <w:p w14:paraId="65ED854C" w14:textId="77777777" w:rsidR="000E163C" w:rsidRPr="00245D6D" w:rsidRDefault="000E163C" w:rsidP="004C35FA">
            <w:pPr>
              <w:rPr>
                <w:szCs w:val="24"/>
              </w:rPr>
            </w:pPr>
          </w:p>
        </w:tc>
        <w:tc>
          <w:tcPr>
            <w:tcW w:w="540" w:type="dxa"/>
          </w:tcPr>
          <w:p w14:paraId="641FA73F" w14:textId="77777777" w:rsidR="000E163C" w:rsidRPr="00245D6D" w:rsidRDefault="000E163C" w:rsidP="004C35FA">
            <w:pPr>
              <w:rPr>
                <w:szCs w:val="24"/>
              </w:rPr>
            </w:pPr>
          </w:p>
        </w:tc>
        <w:tc>
          <w:tcPr>
            <w:tcW w:w="1080" w:type="dxa"/>
          </w:tcPr>
          <w:p w14:paraId="2D6018A5" w14:textId="77777777" w:rsidR="000E163C" w:rsidRPr="00245D6D" w:rsidRDefault="000E163C" w:rsidP="004C35FA">
            <w:pPr>
              <w:rPr>
                <w:szCs w:val="24"/>
              </w:rPr>
            </w:pPr>
          </w:p>
        </w:tc>
        <w:tc>
          <w:tcPr>
            <w:tcW w:w="7290" w:type="dxa"/>
          </w:tcPr>
          <w:p w14:paraId="45602A7E" w14:textId="268DA3D5" w:rsidR="000E163C" w:rsidRPr="00245D6D" w:rsidRDefault="00FD1FE5" w:rsidP="00D770A9">
            <w:pPr>
              <w:numPr>
                <w:ilvl w:val="0"/>
                <w:numId w:val="11"/>
              </w:numPr>
              <w:tabs>
                <w:tab w:val="clear" w:pos="504"/>
                <w:tab w:val="num" w:pos="432"/>
              </w:tabs>
              <w:ind w:left="432" w:hanging="360"/>
            </w:pPr>
            <w:r w:rsidRPr="00245D6D">
              <w:t>Support</w:t>
            </w:r>
            <w:r w:rsidR="005B6C55" w:rsidRPr="00245D6D">
              <w:t xml:space="preserve"> commissioning planning activities</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B72714" w14:paraId="7C193C5B" w14:textId="77777777" w:rsidTr="00936C51">
        <w:tc>
          <w:tcPr>
            <w:tcW w:w="648" w:type="dxa"/>
          </w:tcPr>
          <w:p w14:paraId="294217CF" w14:textId="5D6A6F33" w:rsidR="00005B5A" w:rsidRPr="00B72714" w:rsidRDefault="00005B5A">
            <w:pPr>
              <w:rPr>
                <w:color w:val="008000"/>
                <w:szCs w:val="24"/>
              </w:rPr>
            </w:pPr>
          </w:p>
        </w:tc>
        <w:tc>
          <w:tcPr>
            <w:tcW w:w="540" w:type="dxa"/>
          </w:tcPr>
          <w:p w14:paraId="67983398" w14:textId="77777777" w:rsidR="00005B5A" w:rsidRPr="00B72714" w:rsidRDefault="00005B5A">
            <w:pPr>
              <w:rPr>
                <w:color w:val="008000"/>
                <w:szCs w:val="24"/>
              </w:rPr>
            </w:pPr>
          </w:p>
        </w:tc>
        <w:tc>
          <w:tcPr>
            <w:tcW w:w="1080" w:type="dxa"/>
          </w:tcPr>
          <w:p w14:paraId="55002E6D" w14:textId="77777777" w:rsidR="00005B5A" w:rsidRPr="00B72714" w:rsidRDefault="00005B5A">
            <w:pPr>
              <w:rPr>
                <w:color w:val="008000"/>
                <w:szCs w:val="24"/>
              </w:rPr>
            </w:pPr>
          </w:p>
        </w:tc>
        <w:tc>
          <w:tcPr>
            <w:tcW w:w="7308" w:type="dxa"/>
          </w:tcPr>
          <w:p w14:paraId="0301EE22" w14:textId="77777777" w:rsidR="00005B5A" w:rsidRPr="00B72714" w:rsidRDefault="00005B5A" w:rsidP="00AA310E">
            <w:pPr>
              <w:widowControl w:val="0"/>
              <w:autoSpaceDE w:val="0"/>
              <w:autoSpaceDN w:val="0"/>
              <w:adjustRightInd w:val="0"/>
              <w:rPr>
                <w:color w:val="008000"/>
                <w:szCs w:val="24"/>
              </w:rPr>
            </w:pPr>
          </w:p>
        </w:tc>
      </w:tr>
      <w:tr w:rsidR="007276E0" w:rsidRPr="00887F22" w14:paraId="7985CB24" w14:textId="77777777" w:rsidTr="00936C51">
        <w:tc>
          <w:tcPr>
            <w:tcW w:w="648" w:type="dxa"/>
          </w:tcPr>
          <w:p w14:paraId="6F2D5D21" w14:textId="77777777" w:rsidR="00005B5A" w:rsidRPr="00887F22" w:rsidRDefault="00005B5A">
            <w:pPr>
              <w:rPr>
                <w:szCs w:val="24"/>
              </w:rPr>
            </w:pPr>
          </w:p>
        </w:tc>
        <w:tc>
          <w:tcPr>
            <w:tcW w:w="540" w:type="dxa"/>
          </w:tcPr>
          <w:p w14:paraId="3A5AA550" w14:textId="77777777" w:rsidR="00005B5A" w:rsidRPr="00887F22" w:rsidRDefault="00005B5A">
            <w:pPr>
              <w:numPr>
                <w:ilvl w:val="0"/>
                <w:numId w:val="10"/>
              </w:numPr>
              <w:rPr>
                <w:szCs w:val="24"/>
              </w:rPr>
            </w:pPr>
          </w:p>
        </w:tc>
        <w:tc>
          <w:tcPr>
            <w:tcW w:w="8388" w:type="dxa"/>
            <w:gridSpan w:val="2"/>
          </w:tcPr>
          <w:p w14:paraId="4284BE50" w14:textId="5BCB7665" w:rsidR="00005B5A" w:rsidRPr="00887F22" w:rsidRDefault="00005B5A" w:rsidP="00AA310E">
            <w:pPr>
              <w:ind w:left="72"/>
              <w:rPr>
                <w:szCs w:val="24"/>
              </w:rPr>
            </w:pPr>
            <w:r w:rsidRPr="00887F22">
              <w:rPr>
                <w:szCs w:val="24"/>
              </w:rPr>
              <w:t>ADP/SDP</w:t>
            </w:r>
            <w:r w:rsidR="00F47064" w:rsidRPr="00887F22">
              <w:rPr>
                <w:szCs w:val="24"/>
              </w:rPr>
              <w:t>/DSP</w:t>
            </w:r>
            <w:r w:rsidRPr="00887F22">
              <w:rPr>
                <w:szCs w:val="24"/>
              </w:rPr>
              <w:t xml:space="preserve"> (LASP)</w:t>
            </w:r>
          </w:p>
        </w:tc>
      </w:tr>
      <w:tr w:rsidR="007276E0" w:rsidRPr="00887F22" w14:paraId="74D0B0C8" w14:textId="77777777" w:rsidTr="00936C51">
        <w:tc>
          <w:tcPr>
            <w:tcW w:w="648" w:type="dxa"/>
          </w:tcPr>
          <w:p w14:paraId="1CCF1A3E" w14:textId="77777777" w:rsidR="00005B5A" w:rsidRPr="00887F22" w:rsidRDefault="00005B5A" w:rsidP="00AA310E">
            <w:pPr>
              <w:rPr>
                <w:szCs w:val="24"/>
              </w:rPr>
            </w:pPr>
          </w:p>
        </w:tc>
        <w:tc>
          <w:tcPr>
            <w:tcW w:w="540" w:type="dxa"/>
          </w:tcPr>
          <w:p w14:paraId="502E813B" w14:textId="77777777" w:rsidR="00005B5A" w:rsidRPr="00887F22" w:rsidRDefault="00005B5A" w:rsidP="00AA310E">
            <w:pPr>
              <w:rPr>
                <w:szCs w:val="24"/>
              </w:rPr>
            </w:pPr>
          </w:p>
        </w:tc>
        <w:tc>
          <w:tcPr>
            <w:tcW w:w="1080" w:type="dxa"/>
          </w:tcPr>
          <w:p w14:paraId="2320A3EE" w14:textId="77777777" w:rsidR="00005B5A" w:rsidRPr="00887F22" w:rsidRDefault="00005B5A" w:rsidP="00AA310E">
            <w:pPr>
              <w:rPr>
                <w:szCs w:val="24"/>
              </w:rPr>
            </w:pPr>
          </w:p>
        </w:tc>
        <w:tc>
          <w:tcPr>
            <w:tcW w:w="7308" w:type="dxa"/>
          </w:tcPr>
          <w:p w14:paraId="0797EBE7" w14:textId="77777777" w:rsidR="00F1793E" w:rsidRPr="00887F22" w:rsidRDefault="00F1793E" w:rsidP="00BC6FD6">
            <w:pPr>
              <w:spacing w:after="120"/>
              <w:ind w:left="72"/>
              <w:rPr>
                <w:rFonts w:asciiTheme="minorHAnsi" w:hAnsiTheme="minorHAnsi" w:cstheme="minorHAnsi"/>
              </w:rPr>
            </w:pPr>
            <w:r w:rsidRPr="00887F22">
              <w:rPr>
                <w:rFonts w:asciiTheme="minorHAnsi" w:hAnsiTheme="minorHAnsi" w:cstheme="minorHAnsi"/>
              </w:rPr>
              <w:t>ADP</w:t>
            </w:r>
          </w:p>
          <w:p w14:paraId="5E605280" w14:textId="7A18C674" w:rsidR="00DB69FE" w:rsidRPr="00887F22" w:rsidRDefault="00887F22" w:rsidP="00DB69FE">
            <w:pPr>
              <w:numPr>
                <w:ilvl w:val="0"/>
                <w:numId w:val="11"/>
              </w:numPr>
              <w:spacing w:after="120"/>
              <w:rPr>
                <w:rFonts w:asciiTheme="minorHAnsi" w:hAnsiTheme="minorHAnsi" w:cstheme="minorHAnsi"/>
              </w:rPr>
            </w:pPr>
            <w:proofErr w:type="spellStart"/>
            <w:r w:rsidRPr="00887F22">
              <w:rPr>
                <w:rFonts w:asciiTheme="minorHAnsi" w:hAnsiTheme="minorHAnsi" w:cstheme="minorHAnsi"/>
              </w:rPr>
              <w:t>Obs</w:t>
            </w:r>
            <w:proofErr w:type="spellEnd"/>
            <w:r w:rsidRPr="00887F22">
              <w:rPr>
                <w:rFonts w:asciiTheme="minorHAnsi" w:hAnsiTheme="minorHAnsi" w:cstheme="minorHAnsi"/>
              </w:rPr>
              <w:t xml:space="preserve"> 3&amp;4 ADP RE </w:t>
            </w:r>
            <w:proofErr w:type="gramStart"/>
            <w:r w:rsidRPr="00887F22">
              <w:rPr>
                <w:rFonts w:asciiTheme="minorHAnsi" w:hAnsiTheme="minorHAnsi" w:cstheme="minorHAnsi"/>
              </w:rPr>
              <w:t>cover</w:t>
            </w:r>
            <w:proofErr w:type="gramEnd"/>
            <w:r w:rsidRPr="00887F22">
              <w:rPr>
                <w:rFonts w:asciiTheme="minorHAnsi" w:hAnsiTheme="minorHAnsi" w:cstheme="minorHAnsi"/>
              </w:rPr>
              <w:t xml:space="preserve"> removal &amp; Inspection</w:t>
            </w:r>
            <w:r w:rsidR="00DB69FE" w:rsidRPr="00887F22">
              <w:rPr>
                <w:rFonts w:asciiTheme="minorHAnsi" w:hAnsiTheme="minorHAnsi" w:cstheme="minorHAnsi"/>
              </w:rPr>
              <w:t>.</w:t>
            </w:r>
          </w:p>
          <w:p w14:paraId="56222D71" w14:textId="77777777" w:rsidR="009C624D" w:rsidRPr="00887F22" w:rsidRDefault="009C624D" w:rsidP="009C624D">
            <w:pPr>
              <w:spacing w:after="120"/>
              <w:ind w:left="72"/>
              <w:rPr>
                <w:rFonts w:asciiTheme="minorHAnsi" w:hAnsiTheme="minorHAnsi" w:cstheme="minorHAnsi"/>
              </w:rPr>
            </w:pPr>
            <w:r w:rsidRPr="00887F22">
              <w:rPr>
                <w:rFonts w:asciiTheme="minorHAnsi" w:hAnsiTheme="minorHAnsi" w:cstheme="minorHAnsi"/>
              </w:rPr>
              <w:t>Systems and Program Management</w:t>
            </w:r>
          </w:p>
          <w:p w14:paraId="5019474A" w14:textId="530961B9" w:rsidR="000777EE" w:rsidRPr="00887F22" w:rsidRDefault="00CF61EA" w:rsidP="00CF61EA">
            <w:pPr>
              <w:numPr>
                <w:ilvl w:val="0"/>
                <w:numId w:val="11"/>
              </w:numPr>
              <w:spacing w:after="120"/>
              <w:rPr>
                <w:rFonts w:asciiTheme="minorHAnsi" w:hAnsiTheme="minorHAnsi" w:cstheme="minorHAnsi"/>
              </w:rPr>
            </w:pPr>
            <w:r w:rsidRPr="00887F22">
              <w:rPr>
                <w:rFonts w:asciiTheme="minorHAnsi" w:hAnsiTheme="minorHAnsi" w:cstheme="minorHAnsi"/>
              </w:rPr>
              <w:t>Support project as needed</w:t>
            </w:r>
            <w:r w:rsidR="009C624D" w:rsidRPr="00887F22">
              <w:rPr>
                <w:rFonts w:asciiTheme="minorHAnsi" w:hAnsiTheme="minorHAnsi" w:cstheme="minorHAnsi"/>
              </w:rPr>
              <w:t>.</w:t>
            </w:r>
            <w:r w:rsidRPr="00887F22">
              <w:rPr>
                <w:rFonts w:asciiTheme="minorHAnsi" w:hAnsiTheme="minorHAnsi" w:cstheme="minorHAnsi"/>
              </w:rPr>
              <w:t xml:space="preserve"> </w:t>
            </w:r>
          </w:p>
        </w:tc>
      </w:tr>
      <w:tr w:rsidR="007276E0" w:rsidRPr="00775271" w14:paraId="32798944" w14:textId="77777777" w:rsidTr="00936C51">
        <w:tc>
          <w:tcPr>
            <w:tcW w:w="648" w:type="dxa"/>
          </w:tcPr>
          <w:p w14:paraId="4C2CC716" w14:textId="77777777" w:rsidR="00005B5A" w:rsidRPr="00775271" w:rsidRDefault="00005B5A">
            <w:pPr>
              <w:rPr>
                <w:szCs w:val="24"/>
              </w:rPr>
            </w:pPr>
          </w:p>
        </w:tc>
        <w:tc>
          <w:tcPr>
            <w:tcW w:w="540" w:type="dxa"/>
          </w:tcPr>
          <w:p w14:paraId="6CDE6F68" w14:textId="77777777" w:rsidR="00005B5A" w:rsidRPr="00775271" w:rsidRDefault="00005B5A">
            <w:pPr>
              <w:numPr>
                <w:ilvl w:val="0"/>
                <w:numId w:val="10"/>
              </w:numPr>
              <w:rPr>
                <w:szCs w:val="24"/>
              </w:rPr>
            </w:pPr>
          </w:p>
        </w:tc>
        <w:tc>
          <w:tcPr>
            <w:tcW w:w="8388" w:type="dxa"/>
            <w:gridSpan w:val="2"/>
          </w:tcPr>
          <w:p w14:paraId="2C64CF82" w14:textId="075BB3C5" w:rsidR="00005B5A" w:rsidRPr="00775271" w:rsidRDefault="00353537">
            <w:pPr>
              <w:rPr>
                <w:szCs w:val="24"/>
              </w:rPr>
            </w:pPr>
            <w:r w:rsidRPr="00775271">
              <w:rPr>
                <w:szCs w:val="24"/>
              </w:rPr>
              <w:t>Commissioning and Mission Operations (Needell)</w:t>
            </w:r>
          </w:p>
        </w:tc>
      </w:tr>
      <w:tr w:rsidR="00353537" w:rsidRPr="00775271" w14:paraId="751A271F" w14:textId="77777777" w:rsidTr="00AC13C2">
        <w:tc>
          <w:tcPr>
            <w:tcW w:w="648" w:type="dxa"/>
          </w:tcPr>
          <w:p w14:paraId="4E048BAA" w14:textId="77777777" w:rsidR="00353537" w:rsidRPr="00775271" w:rsidRDefault="00353537" w:rsidP="00AC13C2">
            <w:pPr>
              <w:rPr>
                <w:szCs w:val="24"/>
              </w:rPr>
            </w:pPr>
          </w:p>
        </w:tc>
        <w:tc>
          <w:tcPr>
            <w:tcW w:w="540" w:type="dxa"/>
          </w:tcPr>
          <w:p w14:paraId="1F6EC915" w14:textId="77777777" w:rsidR="00353537" w:rsidRPr="00775271" w:rsidRDefault="00353537" w:rsidP="00AC13C2">
            <w:pPr>
              <w:rPr>
                <w:szCs w:val="24"/>
              </w:rPr>
            </w:pPr>
          </w:p>
        </w:tc>
        <w:tc>
          <w:tcPr>
            <w:tcW w:w="1080" w:type="dxa"/>
          </w:tcPr>
          <w:p w14:paraId="7824F9AD" w14:textId="77777777" w:rsidR="00353537" w:rsidRPr="00775271" w:rsidRDefault="00353537" w:rsidP="00AC13C2">
            <w:pPr>
              <w:rPr>
                <w:szCs w:val="24"/>
              </w:rPr>
            </w:pPr>
          </w:p>
        </w:tc>
        <w:tc>
          <w:tcPr>
            <w:tcW w:w="7308" w:type="dxa"/>
          </w:tcPr>
          <w:p w14:paraId="6B07568B" w14:textId="77777777" w:rsidR="00775271" w:rsidRPr="00775271" w:rsidRDefault="00775271" w:rsidP="00775271">
            <w:pPr>
              <w:numPr>
                <w:ilvl w:val="0"/>
                <w:numId w:val="17"/>
              </w:numPr>
            </w:pPr>
            <w:r w:rsidRPr="00775271">
              <w:t>Continued support for Commissioning planning</w:t>
            </w:r>
          </w:p>
          <w:p w14:paraId="1390134D" w14:textId="77777777" w:rsidR="00775271" w:rsidRPr="00775271" w:rsidRDefault="00775271" w:rsidP="00775271">
            <w:pPr>
              <w:numPr>
                <w:ilvl w:val="0"/>
                <w:numId w:val="17"/>
              </w:numPr>
            </w:pPr>
            <w:r w:rsidRPr="00775271">
              <w:t>Attend FORR</w:t>
            </w:r>
          </w:p>
          <w:p w14:paraId="1FB81C15" w14:textId="0C4E33F0" w:rsidR="004C41E5" w:rsidRPr="00775271" w:rsidRDefault="00775271" w:rsidP="00775271">
            <w:pPr>
              <w:numPr>
                <w:ilvl w:val="0"/>
                <w:numId w:val="17"/>
              </w:numPr>
            </w:pPr>
            <w:r w:rsidRPr="00775271">
              <w:t>Release Final version of FIELDS CDPU Users Manual</w:t>
            </w:r>
          </w:p>
        </w:tc>
      </w:tr>
      <w:tr w:rsidR="00353537" w:rsidRPr="00B72714" w14:paraId="263764A4" w14:textId="77777777" w:rsidTr="00936C51">
        <w:tc>
          <w:tcPr>
            <w:tcW w:w="648" w:type="dxa"/>
          </w:tcPr>
          <w:p w14:paraId="6044EB73" w14:textId="4616C685" w:rsidR="00353537" w:rsidRPr="00B72714" w:rsidRDefault="00353537">
            <w:pPr>
              <w:rPr>
                <w:color w:val="008000"/>
                <w:szCs w:val="24"/>
              </w:rPr>
            </w:pPr>
          </w:p>
        </w:tc>
        <w:tc>
          <w:tcPr>
            <w:tcW w:w="540" w:type="dxa"/>
          </w:tcPr>
          <w:p w14:paraId="4F097FC8" w14:textId="77777777" w:rsidR="00353537" w:rsidRPr="00B72714" w:rsidRDefault="00353537">
            <w:pPr>
              <w:numPr>
                <w:ilvl w:val="0"/>
                <w:numId w:val="10"/>
              </w:numPr>
              <w:rPr>
                <w:color w:val="008000"/>
                <w:szCs w:val="24"/>
              </w:rPr>
            </w:pPr>
          </w:p>
        </w:tc>
        <w:tc>
          <w:tcPr>
            <w:tcW w:w="8388" w:type="dxa"/>
            <w:gridSpan w:val="2"/>
          </w:tcPr>
          <w:p w14:paraId="3A77EFCD" w14:textId="77777777" w:rsidR="00353537" w:rsidRPr="00B72714" w:rsidRDefault="00353537">
            <w:pPr>
              <w:rPr>
                <w:color w:val="008000"/>
                <w:szCs w:val="24"/>
              </w:rPr>
            </w:pPr>
          </w:p>
        </w:tc>
      </w:tr>
    </w:tbl>
    <w:p w14:paraId="690C145C" w14:textId="577AF9DD" w:rsidR="00E448C6" w:rsidRPr="005B6C55" w:rsidRDefault="00E448C6" w:rsidP="002D5F33">
      <w:pPr>
        <w:rPr>
          <w:szCs w:val="24"/>
        </w:rPr>
      </w:pPr>
      <w:r w:rsidRPr="005B6C55">
        <w:rPr>
          <w:szCs w:val="24"/>
        </w:rPr>
        <w:t xml:space="preserve">This document contains technical data that is controlled by the International Traffic in Arms Regulations (22 CFR 120-130) and is being transferred by authority granted under TA 1741-05 </w:t>
      </w:r>
      <w:r w:rsidRPr="005B6C55">
        <w:rPr>
          <w:szCs w:val="24"/>
        </w:rPr>
        <w:lastRenderedPageBreak/>
        <w:t>and TA 3514-09.  This information may not be transferred to any other foreign person or entity without prior approval of the US State Department.</w:t>
      </w:r>
    </w:p>
    <w:p w14:paraId="0F76095C" w14:textId="77777777" w:rsidR="00E448C6" w:rsidRPr="005B6C55" w:rsidRDefault="00E448C6">
      <w:pPr>
        <w:rPr>
          <w:szCs w:val="24"/>
        </w:rPr>
      </w:pPr>
    </w:p>
    <w:p w14:paraId="6ECA8D78" w14:textId="77777777" w:rsidR="00005B5A" w:rsidRPr="005B6C55" w:rsidRDefault="00005B5A" w:rsidP="00E81D7F">
      <w:pPr>
        <w:ind w:right="3510"/>
        <w:jc w:val="center"/>
        <w:rPr>
          <w:szCs w:val="24"/>
        </w:rPr>
      </w:pPr>
      <w:r w:rsidRPr="005B6C55">
        <w:rPr>
          <w:szCs w:val="24"/>
        </w:rPr>
        <w:t xml:space="preserve">*** </w:t>
      </w:r>
      <w:proofErr w:type="gramStart"/>
      <w:r w:rsidRPr="005B6C55">
        <w:rPr>
          <w:szCs w:val="24"/>
        </w:rPr>
        <w:t>end</w:t>
      </w:r>
      <w:proofErr w:type="gramEnd"/>
      <w:r w:rsidRPr="005B6C55">
        <w:rPr>
          <w:szCs w:val="24"/>
        </w:rPr>
        <w:t xml:space="preserve"> ***</w:t>
      </w:r>
    </w:p>
    <w:p w14:paraId="01BAF459" w14:textId="77777777" w:rsidR="0009315B" w:rsidRPr="005B6C55" w:rsidRDefault="0009315B">
      <w:pPr>
        <w:rPr>
          <w:sz w:val="20"/>
        </w:rPr>
      </w:pPr>
    </w:p>
    <w:sectPr w:rsidR="0009315B" w:rsidRPr="005B6C55"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5">
    <w:nsid w:val="256B3DE6"/>
    <w:multiLevelType w:val="hybridMultilevel"/>
    <w:tmpl w:val="BD34EB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9">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0">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4">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6">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2">
    <w:nsid w:val="741E6186"/>
    <w:multiLevelType w:val="hybridMultilevel"/>
    <w:tmpl w:val="90385F2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24">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8"/>
  </w:num>
  <w:num w:numId="3">
    <w:abstractNumId w:val="4"/>
  </w:num>
  <w:num w:numId="4">
    <w:abstractNumId w:val="9"/>
  </w:num>
  <w:num w:numId="5">
    <w:abstractNumId w:val="10"/>
  </w:num>
  <w:num w:numId="6">
    <w:abstractNumId w:val="17"/>
  </w:num>
  <w:num w:numId="7">
    <w:abstractNumId w:val="23"/>
  </w:num>
  <w:num w:numId="8">
    <w:abstractNumId w:val="18"/>
  </w:num>
  <w:num w:numId="9">
    <w:abstractNumId w:val="7"/>
  </w:num>
  <w:num w:numId="10">
    <w:abstractNumId w:val="12"/>
  </w:num>
  <w:num w:numId="11">
    <w:abstractNumId w:val="1"/>
  </w:num>
  <w:num w:numId="12">
    <w:abstractNumId w:val="3"/>
  </w:num>
  <w:num w:numId="13">
    <w:abstractNumId w:val="2"/>
  </w:num>
  <w:num w:numId="14">
    <w:abstractNumId w:val="11"/>
  </w:num>
  <w:num w:numId="15">
    <w:abstractNumId w:val="6"/>
  </w:num>
  <w:num w:numId="16">
    <w:abstractNumId w:val="22"/>
  </w:num>
  <w:num w:numId="17">
    <w:abstractNumId w:val="16"/>
  </w:num>
  <w:num w:numId="18">
    <w:abstractNumId w:val="20"/>
  </w:num>
  <w:num w:numId="19">
    <w:abstractNumId w:val="21"/>
  </w:num>
  <w:num w:numId="20">
    <w:abstractNumId w:val="15"/>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4BB"/>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0CAA"/>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5CC"/>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0D2C"/>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4A7B"/>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2BAD"/>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0549"/>
    <w:rsid w:val="000E1121"/>
    <w:rsid w:val="000E163C"/>
    <w:rsid w:val="000E2590"/>
    <w:rsid w:val="000E2962"/>
    <w:rsid w:val="000E3323"/>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0F60E3"/>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0571"/>
    <w:rsid w:val="0011155D"/>
    <w:rsid w:val="00111666"/>
    <w:rsid w:val="001117BD"/>
    <w:rsid w:val="00111964"/>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2345"/>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37E6"/>
    <w:rsid w:val="001A3D1C"/>
    <w:rsid w:val="001A5E49"/>
    <w:rsid w:val="001A66E6"/>
    <w:rsid w:val="001A68FB"/>
    <w:rsid w:val="001A6F41"/>
    <w:rsid w:val="001A77D0"/>
    <w:rsid w:val="001B124A"/>
    <w:rsid w:val="001B13FF"/>
    <w:rsid w:val="001B179A"/>
    <w:rsid w:val="001B1900"/>
    <w:rsid w:val="001B28E8"/>
    <w:rsid w:val="001B2F44"/>
    <w:rsid w:val="001B35F9"/>
    <w:rsid w:val="001B38B0"/>
    <w:rsid w:val="001B4348"/>
    <w:rsid w:val="001B4A96"/>
    <w:rsid w:val="001B62F6"/>
    <w:rsid w:val="001B7309"/>
    <w:rsid w:val="001B759F"/>
    <w:rsid w:val="001B7C13"/>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646"/>
    <w:rsid w:val="001E17D0"/>
    <w:rsid w:val="001E18B1"/>
    <w:rsid w:val="001E1CA0"/>
    <w:rsid w:val="001E1E8B"/>
    <w:rsid w:val="001E1F88"/>
    <w:rsid w:val="001E2801"/>
    <w:rsid w:val="001E2DFE"/>
    <w:rsid w:val="001E386E"/>
    <w:rsid w:val="001E39E6"/>
    <w:rsid w:val="001E40DC"/>
    <w:rsid w:val="001E4615"/>
    <w:rsid w:val="001E522A"/>
    <w:rsid w:val="001E5494"/>
    <w:rsid w:val="001E61CE"/>
    <w:rsid w:val="001E635A"/>
    <w:rsid w:val="001E6B91"/>
    <w:rsid w:val="001E6B9A"/>
    <w:rsid w:val="001E6C59"/>
    <w:rsid w:val="001E6EEE"/>
    <w:rsid w:val="001E7B5D"/>
    <w:rsid w:val="001F0CA8"/>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1F9F"/>
    <w:rsid w:val="00202BC4"/>
    <w:rsid w:val="00202FCA"/>
    <w:rsid w:val="0020305E"/>
    <w:rsid w:val="00204144"/>
    <w:rsid w:val="00204F84"/>
    <w:rsid w:val="002053BF"/>
    <w:rsid w:val="0020576B"/>
    <w:rsid w:val="002068D1"/>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27881"/>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5A76"/>
    <w:rsid w:val="00245D6D"/>
    <w:rsid w:val="00246300"/>
    <w:rsid w:val="00246889"/>
    <w:rsid w:val="00246A0E"/>
    <w:rsid w:val="00247A0D"/>
    <w:rsid w:val="00247EBE"/>
    <w:rsid w:val="00250090"/>
    <w:rsid w:val="0025089F"/>
    <w:rsid w:val="00250B0F"/>
    <w:rsid w:val="00250F47"/>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67B"/>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80C3D"/>
    <w:rsid w:val="00281FA8"/>
    <w:rsid w:val="002827DC"/>
    <w:rsid w:val="00283833"/>
    <w:rsid w:val="00283DC8"/>
    <w:rsid w:val="002854A1"/>
    <w:rsid w:val="00286490"/>
    <w:rsid w:val="00291001"/>
    <w:rsid w:val="00291259"/>
    <w:rsid w:val="00292681"/>
    <w:rsid w:val="0029268F"/>
    <w:rsid w:val="00292EAE"/>
    <w:rsid w:val="002931AF"/>
    <w:rsid w:val="00294950"/>
    <w:rsid w:val="002949D7"/>
    <w:rsid w:val="00294AE0"/>
    <w:rsid w:val="00294BED"/>
    <w:rsid w:val="00294FBA"/>
    <w:rsid w:val="002956B3"/>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29F9"/>
    <w:rsid w:val="002C3D33"/>
    <w:rsid w:val="002C4397"/>
    <w:rsid w:val="002C43DF"/>
    <w:rsid w:val="002C452B"/>
    <w:rsid w:val="002C4721"/>
    <w:rsid w:val="002C53C8"/>
    <w:rsid w:val="002C5A83"/>
    <w:rsid w:val="002C5C66"/>
    <w:rsid w:val="002C60BB"/>
    <w:rsid w:val="002D0745"/>
    <w:rsid w:val="002D2A11"/>
    <w:rsid w:val="002D317B"/>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705"/>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28F"/>
    <w:rsid w:val="00337BA0"/>
    <w:rsid w:val="00340DC3"/>
    <w:rsid w:val="003413AD"/>
    <w:rsid w:val="0034142E"/>
    <w:rsid w:val="00341CD3"/>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723"/>
    <w:rsid w:val="00385DD9"/>
    <w:rsid w:val="00386667"/>
    <w:rsid w:val="00387217"/>
    <w:rsid w:val="003878B0"/>
    <w:rsid w:val="00387A2F"/>
    <w:rsid w:val="00391AD2"/>
    <w:rsid w:val="003921AD"/>
    <w:rsid w:val="003928A3"/>
    <w:rsid w:val="00392F4B"/>
    <w:rsid w:val="00394787"/>
    <w:rsid w:val="00394F41"/>
    <w:rsid w:val="00394FAF"/>
    <w:rsid w:val="00396F11"/>
    <w:rsid w:val="003A047E"/>
    <w:rsid w:val="003A08C6"/>
    <w:rsid w:val="003A2938"/>
    <w:rsid w:val="003A2A47"/>
    <w:rsid w:val="003A3C27"/>
    <w:rsid w:val="003A4A50"/>
    <w:rsid w:val="003A5863"/>
    <w:rsid w:val="003A588A"/>
    <w:rsid w:val="003A643D"/>
    <w:rsid w:val="003A6514"/>
    <w:rsid w:val="003A6B3F"/>
    <w:rsid w:val="003A7115"/>
    <w:rsid w:val="003B04C7"/>
    <w:rsid w:val="003B0BB4"/>
    <w:rsid w:val="003B2110"/>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1CF"/>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0CC0"/>
    <w:rsid w:val="00411A12"/>
    <w:rsid w:val="00411B7F"/>
    <w:rsid w:val="004121FF"/>
    <w:rsid w:val="00412447"/>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5A2"/>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4FB"/>
    <w:rsid w:val="00441718"/>
    <w:rsid w:val="004423E6"/>
    <w:rsid w:val="00442651"/>
    <w:rsid w:val="0044570E"/>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428"/>
    <w:rsid w:val="00477F31"/>
    <w:rsid w:val="00480B65"/>
    <w:rsid w:val="00481521"/>
    <w:rsid w:val="00481894"/>
    <w:rsid w:val="0048386F"/>
    <w:rsid w:val="00484992"/>
    <w:rsid w:val="004854BA"/>
    <w:rsid w:val="004856F3"/>
    <w:rsid w:val="00485C30"/>
    <w:rsid w:val="00486671"/>
    <w:rsid w:val="00487C44"/>
    <w:rsid w:val="004901C2"/>
    <w:rsid w:val="00490633"/>
    <w:rsid w:val="00490F39"/>
    <w:rsid w:val="00491352"/>
    <w:rsid w:val="00492346"/>
    <w:rsid w:val="004932BD"/>
    <w:rsid w:val="00493DAF"/>
    <w:rsid w:val="00494A41"/>
    <w:rsid w:val="004958A6"/>
    <w:rsid w:val="004972A1"/>
    <w:rsid w:val="004A0DEB"/>
    <w:rsid w:val="004A13E4"/>
    <w:rsid w:val="004A1A3B"/>
    <w:rsid w:val="004A2687"/>
    <w:rsid w:val="004A4128"/>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3E3"/>
    <w:rsid w:val="004D655C"/>
    <w:rsid w:val="004D6F43"/>
    <w:rsid w:val="004D717C"/>
    <w:rsid w:val="004E0246"/>
    <w:rsid w:val="004E0693"/>
    <w:rsid w:val="004E0780"/>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248"/>
    <w:rsid w:val="005173BE"/>
    <w:rsid w:val="0051771D"/>
    <w:rsid w:val="00517C03"/>
    <w:rsid w:val="00517E0B"/>
    <w:rsid w:val="00520A19"/>
    <w:rsid w:val="005212B8"/>
    <w:rsid w:val="00522E42"/>
    <w:rsid w:val="005232E6"/>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621"/>
    <w:rsid w:val="005519C1"/>
    <w:rsid w:val="005520F7"/>
    <w:rsid w:val="005525F8"/>
    <w:rsid w:val="00552747"/>
    <w:rsid w:val="00552D10"/>
    <w:rsid w:val="00552DBC"/>
    <w:rsid w:val="0055342F"/>
    <w:rsid w:val="0055406B"/>
    <w:rsid w:val="005552DE"/>
    <w:rsid w:val="005552FB"/>
    <w:rsid w:val="0055591B"/>
    <w:rsid w:val="00556AA7"/>
    <w:rsid w:val="005600C5"/>
    <w:rsid w:val="005601DC"/>
    <w:rsid w:val="005607CB"/>
    <w:rsid w:val="00560ED5"/>
    <w:rsid w:val="005617F0"/>
    <w:rsid w:val="00562241"/>
    <w:rsid w:val="00562C7A"/>
    <w:rsid w:val="00564171"/>
    <w:rsid w:val="00564397"/>
    <w:rsid w:val="005645BB"/>
    <w:rsid w:val="00564968"/>
    <w:rsid w:val="00565829"/>
    <w:rsid w:val="00565A06"/>
    <w:rsid w:val="00565A43"/>
    <w:rsid w:val="00565DBC"/>
    <w:rsid w:val="005660FE"/>
    <w:rsid w:val="00566B02"/>
    <w:rsid w:val="00566BFF"/>
    <w:rsid w:val="00567728"/>
    <w:rsid w:val="0057083E"/>
    <w:rsid w:val="00571273"/>
    <w:rsid w:val="00571BAB"/>
    <w:rsid w:val="00572130"/>
    <w:rsid w:val="0057264D"/>
    <w:rsid w:val="0057272F"/>
    <w:rsid w:val="005727E2"/>
    <w:rsid w:val="00573131"/>
    <w:rsid w:val="005751A2"/>
    <w:rsid w:val="00575359"/>
    <w:rsid w:val="00575C07"/>
    <w:rsid w:val="00576F74"/>
    <w:rsid w:val="005778B3"/>
    <w:rsid w:val="00577CC2"/>
    <w:rsid w:val="005819BB"/>
    <w:rsid w:val="005820A1"/>
    <w:rsid w:val="0058233D"/>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BEB"/>
    <w:rsid w:val="005B2E98"/>
    <w:rsid w:val="005B34F9"/>
    <w:rsid w:val="005B4056"/>
    <w:rsid w:val="005B6300"/>
    <w:rsid w:val="005B6C55"/>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8AA"/>
    <w:rsid w:val="005D5F7E"/>
    <w:rsid w:val="005D79AC"/>
    <w:rsid w:val="005D7A8F"/>
    <w:rsid w:val="005E05A8"/>
    <w:rsid w:val="005E2807"/>
    <w:rsid w:val="005E2CF7"/>
    <w:rsid w:val="005E2E20"/>
    <w:rsid w:val="005E4485"/>
    <w:rsid w:val="005E47B1"/>
    <w:rsid w:val="005E4B5C"/>
    <w:rsid w:val="005E54F6"/>
    <w:rsid w:val="005E557D"/>
    <w:rsid w:val="005E67D2"/>
    <w:rsid w:val="005F0356"/>
    <w:rsid w:val="005F0967"/>
    <w:rsid w:val="005F12DA"/>
    <w:rsid w:val="005F2529"/>
    <w:rsid w:val="005F258E"/>
    <w:rsid w:val="005F2829"/>
    <w:rsid w:val="005F2B8D"/>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10411"/>
    <w:rsid w:val="006104A0"/>
    <w:rsid w:val="00610E67"/>
    <w:rsid w:val="00611AE3"/>
    <w:rsid w:val="00611C0C"/>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17A01"/>
    <w:rsid w:val="00620AC4"/>
    <w:rsid w:val="006214DA"/>
    <w:rsid w:val="00621ABA"/>
    <w:rsid w:val="006230DE"/>
    <w:rsid w:val="006232EC"/>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4CD5"/>
    <w:rsid w:val="006358A9"/>
    <w:rsid w:val="00636AD3"/>
    <w:rsid w:val="006370C0"/>
    <w:rsid w:val="00640535"/>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D1"/>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5B72"/>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2C6C"/>
    <w:rsid w:val="006B2DD4"/>
    <w:rsid w:val="006B31C9"/>
    <w:rsid w:val="006B38DA"/>
    <w:rsid w:val="006B4F69"/>
    <w:rsid w:val="006B69F0"/>
    <w:rsid w:val="006B6C00"/>
    <w:rsid w:val="006B6F91"/>
    <w:rsid w:val="006B70F5"/>
    <w:rsid w:val="006B7372"/>
    <w:rsid w:val="006C019F"/>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5891"/>
    <w:rsid w:val="006E6C42"/>
    <w:rsid w:val="006E6FBC"/>
    <w:rsid w:val="006E742E"/>
    <w:rsid w:val="006E760E"/>
    <w:rsid w:val="006E7F05"/>
    <w:rsid w:val="006F004D"/>
    <w:rsid w:val="006F0A04"/>
    <w:rsid w:val="006F15E4"/>
    <w:rsid w:val="006F162B"/>
    <w:rsid w:val="006F1825"/>
    <w:rsid w:val="006F2D05"/>
    <w:rsid w:val="006F4E2B"/>
    <w:rsid w:val="006F52D2"/>
    <w:rsid w:val="00701607"/>
    <w:rsid w:val="00701C4C"/>
    <w:rsid w:val="00702E3F"/>
    <w:rsid w:val="007031A5"/>
    <w:rsid w:val="007032BA"/>
    <w:rsid w:val="00703BBE"/>
    <w:rsid w:val="0070429A"/>
    <w:rsid w:val="00705611"/>
    <w:rsid w:val="00705D16"/>
    <w:rsid w:val="007064A1"/>
    <w:rsid w:val="007068FD"/>
    <w:rsid w:val="00706A03"/>
    <w:rsid w:val="00706DA0"/>
    <w:rsid w:val="00706DD4"/>
    <w:rsid w:val="00706F01"/>
    <w:rsid w:val="00706FEB"/>
    <w:rsid w:val="007076C1"/>
    <w:rsid w:val="00707ACA"/>
    <w:rsid w:val="00710D15"/>
    <w:rsid w:val="00710D5F"/>
    <w:rsid w:val="00710F2C"/>
    <w:rsid w:val="0071139E"/>
    <w:rsid w:val="00711539"/>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3E59"/>
    <w:rsid w:val="00764C40"/>
    <w:rsid w:val="007652A0"/>
    <w:rsid w:val="00765D8C"/>
    <w:rsid w:val="00766DCA"/>
    <w:rsid w:val="00767D9E"/>
    <w:rsid w:val="00770878"/>
    <w:rsid w:val="0077096A"/>
    <w:rsid w:val="00771284"/>
    <w:rsid w:val="007721BE"/>
    <w:rsid w:val="00772D42"/>
    <w:rsid w:val="00773692"/>
    <w:rsid w:val="00773E6C"/>
    <w:rsid w:val="00775271"/>
    <w:rsid w:val="007753B1"/>
    <w:rsid w:val="0077556B"/>
    <w:rsid w:val="00775C3B"/>
    <w:rsid w:val="00775D3B"/>
    <w:rsid w:val="007764B0"/>
    <w:rsid w:val="007766EB"/>
    <w:rsid w:val="00776E15"/>
    <w:rsid w:val="007772E1"/>
    <w:rsid w:val="00780812"/>
    <w:rsid w:val="00781CB1"/>
    <w:rsid w:val="0078285D"/>
    <w:rsid w:val="00782B78"/>
    <w:rsid w:val="0078389F"/>
    <w:rsid w:val="00783927"/>
    <w:rsid w:val="00785156"/>
    <w:rsid w:val="00785920"/>
    <w:rsid w:val="00785A72"/>
    <w:rsid w:val="00785DD7"/>
    <w:rsid w:val="00786410"/>
    <w:rsid w:val="007866F7"/>
    <w:rsid w:val="0078679D"/>
    <w:rsid w:val="00786A1B"/>
    <w:rsid w:val="00786A67"/>
    <w:rsid w:val="00786D7C"/>
    <w:rsid w:val="00786FBA"/>
    <w:rsid w:val="007871D8"/>
    <w:rsid w:val="00787F3E"/>
    <w:rsid w:val="00787FE0"/>
    <w:rsid w:val="00790132"/>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2BEA"/>
    <w:rsid w:val="007A3869"/>
    <w:rsid w:val="007A4046"/>
    <w:rsid w:val="007A4058"/>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1D07"/>
    <w:rsid w:val="007B2657"/>
    <w:rsid w:val="007B29AE"/>
    <w:rsid w:val="007B30CC"/>
    <w:rsid w:val="007B31CD"/>
    <w:rsid w:val="007B357B"/>
    <w:rsid w:val="007B3998"/>
    <w:rsid w:val="007B4AB6"/>
    <w:rsid w:val="007B5484"/>
    <w:rsid w:val="007B5B9A"/>
    <w:rsid w:val="007B5F85"/>
    <w:rsid w:val="007B6747"/>
    <w:rsid w:val="007B71BD"/>
    <w:rsid w:val="007B7488"/>
    <w:rsid w:val="007B7D2C"/>
    <w:rsid w:val="007C0B43"/>
    <w:rsid w:val="007C1D8E"/>
    <w:rsid w:val="007C2519"/>
    <w:rsid w:val="007C29E9"/>
    <w:rsid w:val="007C4CDC"/>
    <w:rsid w:val="007C5A25"/>
    <w:rsid w:val="007C6388"/>
    <w:rsid w:val="007C6C19"/>
    <w:rsid w:val="007C7136"/>
    <w:rsid w:val="007C7531"/>
    <w:rsid w:val="007D00FE"/>
    <w:rsid w:val="007D2EEC"/>
    <w:rsid w:val="007D30BB"/>
    <w:rsid w:val="007D3B02"/>
    <w:rsid w:val="007D48C6"/>
    <w:rsid w:val="007D54EE"/>
    <w:rsid w:val="007D5652"/>
    <w:rsid w:val="007D57C3"/>
    <w:rsid w:val="007D5AF5"/>
    <w:rsid w:val="007D5E6F"/>
    <w:rsid w:val="007D6E59"/>
    <w:rsid w:val="007D7CA2"/>
    <w:rsid w:val="007E042F"/>
    <w:rsid w:val="007E06C4"/>
    <w:rsid w:val="007E0F82"/>
    <w:rsid w:val="007E1308"/>
    <w:rsid w:val="007E1D5C"/>
    <w:rsid w:val="007E1FC6"/>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42E"/>
    <w:rsid w:val="007F4838"/>
    <w:rsid w:val="008002F8"/>
    <w:rsid w:val="00801662"/>
    <w:rsid w:val="00801687"/>
    <w:rsid w:val="00801EF5"/>
    <w:rsid w:val="0080277D"/>
    <w:rsid w:val="008027D6"/>
    <w:rsid w:val="00802FA7"/>
    <w:rsid w:val="008034B0"/>
    <w:rsid w:val="008038A1"/>
    <w:rsid w:val="00803AC7"/>
    <w:rsid w:val="008045DE"/>
    <w:rsid w:val="00804B24"/>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FFD"/>
    <w:rsid w:val="00824546"/>
    <w:rsid w:val="008249F9"/>
    <w:rsid w:val="00825A81"/>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9FC"/>
    <w:rsid w:val="00863BE9"/>
    <w:rsid w:val="008640DE"/>
    <w:rsid w:val="00864333"/>
    <w:rsid w:val="00864A62"/>
    <w:rsid w:val="008664B6"/>
    <w:rsid w:val="008702AC"/>
    <w:rsid w:val="00870766"/>
    <w:rsid w:val="008709E9"/>
    <w:rsid w:val="00870B53"/>
    <w:rsid w:val="00871EE2"/>
    <w:rsid w:val="0087319D"/>
    <w:rsid w:val="008736C9"/>
    <w:rsid w:val="008746CE"/>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F22"/>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A7B7F"/>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564E"/>
    <w:rsid w:val="008F6A13"/>
    <w:rsid w:val="008F6BE7"/>
    <w:rsid w:val="008F716A"/>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C05"/>
    <w:rsid w:val="00947EE9"/>
    <w:rsid w:val="0095040C"/>
    <w:rsid w:val="00950CBE"/>
    <w:rsid w:val="009515D8"/>
    <w:rsid w:val="0095180C"/>
    <w:rsid w:val="00951990"/>
    <w:rsid w:val="00952835"/>
    <w:rsid w:val="00953A9E"/>
    <w:rsid w:val="009554C1"/>
    <w:rsid w:val="00955D99"/>
    <w:rsid w:val="00955DDB"/>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64E2"/>
    <w:rsid w:val="009704EE"/>
    <w:rsid w:val="00970F40"/>
    <w:rsid w:val="00971DDB"/>
    <w:rsid w:val="00971F6D"/>
    <w:rsid w:val="00973CC2"/>
    <w:rsid w:val="00973EF8"/>
    <w:rsid w:val="0097413F"/>
    <w:rsid w:val="00974169"/>
    <w:rsid w:val="00975340"/>
    <w:rsid w:val="009765BF"/>
    <w:rsid w:val="00976ADB"/>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54D0"/>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80C"/>
    <w:rsid w:val="009B2CD2"/>
    <w:rsid w:val="009B37DD"/>
    <w:rsid w:val="009B3C68"/>
    <w:rsid w:val="009B40C8"/>
    <w:rsid w:val="009B42F7"/>
    <w:rsid w:val="009B4415"/>
    <w:rsid w:val="009B47B0"/>
    <w:rsid w:val="009B4970"/>
    <w:rsid w:val="009B4FC3"/>
    <w:rsid w:val="009B5023"/>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737"/>
    <w:rsid w:val="009C7949"/>
    <w:rsid w:val="009C7DFF"/>
    <w:rsid w:val="009C7F02"/>
    <w:rsid w:val="009C7FDC"/>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E6109"/>
    <w:rsid w:val="009E7171"/>
    <w:rsid w:val="009F0AB3"/>
    <w:rsid w:val="009F1501"/>
    <w:rsid w:val="009F1CE2"/>
    <w:rsid w:val="009F25AB"/>
    <w:rsid w:val="009F2836"/>
    <w:rsid w:val="009F29CD"/>
    <w:rsid w:val="009F315D"/>
    <w:rsid w:val="009F41AD"/>
    <w:rsid w:val="009F5184"/>
    <w:rsid w:val="009F5F1B"/>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5CD"/>
    <w:rsid w:val="00A10E70"/>
    <w:rsid w:val="00A10ED5"/>
    <w:rsid w:val="00A1181C"/>
    <w:rsid w:val="00A11B09"/>
    <w:rsid w:val="00A120C6"/>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513"/>
    <w:rsid w:val="00A24A2D"/>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078"/>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791"/>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595A"/>
    <w:rsid w:val="00A863D8"/>
    <w:rsid w:val="00A86E3C"/>
    <w:rsid w:val="00A878B2"/>
    <w:rsid w:val="00A87CAD"/>
    <w:rsid w:val="00A90882"/>
    <w:rsid w:val="00A90EB5"/>
    <w:rsid w:val="00A912C2"/>
    <w:rsid w:val="00A913B4"/>
    <w:rsid w:val="00A92B05"/>
    <w:rsid w:val="00A94CED"/>
    <w:rsid w:val="00A96F68"/>
    <w:rsid w:val="00AA077B"/>
    <w:rsid w:val="00AA0A0C"/>
    <w:rsid w:val="00AA0A7F"/>
    <w:rsid w:val="00AA0FBD"/>
    <w:rsid w:val="00AA111B"/>
    <w:rsid w:val="00AA2285"/>
    <w:rsid w:val="00AA310E"/>
    <w:rsid w:val="00AA3ED5"/>
    <w:rsid w:val="00AA4C78"/>
    <w:rsid w:val="00AA51A1"/>
    <w:rsid w:val="00AA6608"/>
    <w:rsid w:val="00AA66EA"/>
    <w:rsid w:val="00AA7A87"/>
    <w:rsid w:val="00AA7FF2"/>
    <w:rsid w:val="00AB0CBF"/>
    <w:rsid w:val="00AB13BE"/>
    <w:rsid w:val="00AB1768"/>
    <w:rsid w:val="00AB2084"/>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BD7"/>
    <w:rsid w:val="00AC1FC2"/>
    <w:rsid w:val="00AC22D2"/>
    <w:rsid w:val="00AC24E4"/>
    <w:rsid w:val="00AC3388"/>
    <w:rsid w:val="00AC40B9"/>
    <w:rsid w:val="00AC40C9"/>
    <w:rsid w:val="00AC462C"/>
    <w:rsid w:val="00AC6A1F"/>
    <w:rsid w:val="00AC6A6F"/>
    <w:rsid w:val="00AC6D19"/>
    <w:rsid w:val="00AC70EA"/>
    <w:rsid w:val="00AD06E2"/>
    <w:rsid w:val="00AD0B01"/>
    <w:rsid w:val="00AD0E93"/>
    <w:rsid w:val="00AD1512"/>
    <w:rsid w:val="00AD1D12"/>
    <w:rsid w:val="00AD3705"/>
    <w:rsid w:val="00AD39BD"/>
    <w:rsid w:val="00AD5F4D"/>
    <w:rsid w:val="00AD6B7F"/>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0F1"/>
    <w:rsid w:val="00AE7291"/>
    <w:rsid w:val="00AE7863"/>
    <w:rsid w:val="00AE78F2"/>
    <w:rsid w:val="00AE7EFB"/>
    <w:rsid w:val="00AF0732"/>
    <w:rsid w:val="00AF0B91"/>
    <w:rsid w:val="00AF0D8B"/>
    <w:rsid w:val="00AF1434"/>
    <w:rsid w:val="00AF1EE1"/>
    <w:rsid w:val="00AF261A"/>
    <w:rsid w:val="00AF289E"/>
    <w:rsid w:val="00AF2DFC"/>
    <w:rsid w:val="00AF3270"/>
    <w:rsid w:val="00AF3EE1"/>
    <w:rsid w:val="00AF534D"/>
    <w:rsid w:val="00AF5509"/>
    <w:rsid w:val="00AF5BAD"/>
    <w:rsid w:val="00AF772D"/>
    <w:rsid w:val="00AF774E"/>
    <w:rsid w:val="00AF775B"/>
    <w:rsid w:val="00B002EC"/>
    <w:rsid w:val="00B00647"/>
    <w:rsid w:val="00B00653"/>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1A81"/>
    <w:rsid w:val="00B22591"/>
    <w:rsid w:val="00B2346D"/>
    <w:rsid w:val="00B2382D"/>
    <w:rsid w:val="00B23879"/>
    <w:rsid w:val="00B2412B"/>
    <w:rsid w:val="00B25248"/>
    <w:rsid w:val="00B252FF"/>
    <w:rsid w:val="00B25781"/>
    <w:rsid w:val="00B25ACD"/>
    <w:rsid w:val="00B26684"/>
    <w:rsid w:val="00B26904"/>
    <w:rsid w:val="00B27B5D"/>
    <w:rsid w:val="00B27FBF"/>
    <w:rsid w:val="00B31332"/>
    <w:rsid w:val="00B31A24"/>
    <w:rsid w:val="00B31F9C"/>
    <w:rsid w:val="00B347E6"/>
    <w:rsid w:val="00B3726A"/>
    <w:rsid w:val="00B40424"/>
    <w:rsid w:val="00B406FC"/>
    <w:rsid w:val="00B40D0C"/>
    <w:rsid w:val="00B41110"/>
    <w:rsid w:val="00B41F55"/>
    <w:rsid w:val="00B42701"/>
    <w:rsid w:val="00B43905"/>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600"/>
    <w:rsid w:val="00B57702"/>
    <w:rsid w:val="00B60F7C"/>
    <w:rsid w:val="00B6143B"/>
    <w:rsid w:val="00B62078"/>
    <w:rsid w:val="00B62C08"/>
    <w:rsid w:val="00B6457B"/>
    <w:rsid w:val="00B64AE0"/>
    <w:rsid w:val="00B666E7"/>
    <w:rsid w:val="00B7043E"/>
    <w:rsid w:val="00B72275"/>
    <w:rsid w:val="00B72714"/>
    <w:rsid w:val="00B7385B"/>
    <w:rsid w:val="00B738C2"/>
    <w:rsid w:val="00B73D65"/>
    <w:rsid w:val="00B74886"/>
    <w:rsid w:val="00B75358"/>
    <w:rsid w:val="00B7545F"/>
    <w:rsid w:val="00B75BA9"/>
    <w:rsid w:val="00B76627"/>
    <w:rsid w:val="00B76EB0"/>
    <w:rsid w:val="00B76FA2"/>
    <w:rsid w:val="00B77511"/>
    <w:rsid w:val="00B7752E"/>
    <w:rsid w:val="00B7799C"/>
    <w:rsid w:val="00B77ED5"/>
    <w:rsid w:val="00B80883"/>
    <w:rsid w:val="00B81E66"/>
    <w:rsid w:val="00B821F0"/>
    <w:rsid w:val="00B82F36"/>
    <w:rsid w:val="00B830B9"/>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21A"/>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574"/>
    <w:rsid w:val="00BA773E"/>
    <w:rsid w:val="00BA7979"/>
    <w:rsid w:val="00BB1086"/>
    <w:rsid w:val="00BB12DF"/>
    <w:rsid w:val="00BB1F65"/>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C6C31"/>
    <w:rsid w:val="00BC6FD6"/>
    <w:rsid w:val="00BC7335"/>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039"/>
    <w:rsid w:val="00BF4EDA"/>
    <w:rsid w:val="00BF514B"/>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3C32"/>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17A2C"/>
    <w:rsid w:val="00C2047D"/>
    <w:rsid w:val="00C2097C"/>
    <w:rsid w:val="00C22690"/>
    <w:rsid w:val="00C22AED"/>
    <w:rsid w:val="00C22B1E"/>
    <w:rsid w:val="00C22E76"/>
    <w:rsid w:val="00C25AD0"/>
    <w:rsid w:val="00C25C46"/>
    <w:rsid w:val="00C25C9D"/>
    <w:rsid w:val="00C25F46"/>
    <w:rsid w:val="00C264A3"/>
    <w:rsid w:val="00C26A8C"/>
    <w:rsid w:val="00C26E3F"/>
    <w:rsid w:val="00C26F1A"/>
    <w:rsid w:val="00C2721D"/>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2B29"/>
    <w:rsid w:val="00C42E6E"/>
    <w:rsid w:val="00C435C7"/>
    <w:rsid w:val="00C43AB6"/>
    <w:rsid w:val="00C4469B"/>
    <w:rsid w:val="00C446F6"/>
    <w:rsid w:val="00C44F3D"/>
    <w:rsid w:val="00C45DD3"/>
    <w:rsid w:val="00C45F55"/>
    <w:rsid w:val="00C46498"/>
    <w:rsid w:val="00C4655C"/>
    <w:rsid w:val="00C46C65"/>
    <w:rsid w:val="00C479EF"/>
    <w:rsid w:val="00C47AD2"/>
    <w:rsid w:val="00C508FC"/>
    <w:rsid w:val="00C51239"/>
    <w:rsid w:val="00C512C8"/>
    <w:rsid w:val="00C526A9"/>
    <w:rsid w:val="00C527A1"/>
    <w:rsid w:val="00C52924"/>
    <w:rsid w:val="00C52BC0"/>
    <w:rsid w:val="00C54032"/>
    <w:rsid w:val="00C54F29"/>
    <w:rsid w:val="00C56AFC"/>
    <w:rsid w:val="00C56C2F"/>
    <w:rsid w:val="00C57368"/>
    <w:rsid w:val="00C57E08"/>
    <w:rsid w:val="00C602FC"/>
    <w:rsid w:val="00C604D0"/>
    <w:rsid w:val="00C60660"/>
    <w:rsid w:val="00C60B07"/>
    <w:rsid w:val="00C6122D"/>
    <w:rsid w:val="00C61E7A"/>
    <w:rsid w:val="00C62376"/>
    <w:rsid w:val="00C623A5"/>
    <w:rsid w:val="00C62960"/>
    <w:rsid w:val="00C64299"/>
    <w:rsid w:val="00C656EF"/>
    <w:rsid w:val="00C65DB6"/>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3DD"/>
    <w:rsid w:val="00CA552F"/>
    <w:rsid w:val="00CA583C"/>
    <w:rsid w:val="00CA5975"/>
    <w:rsid w:val="00CA66C9"/>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37188"/>
    <w:rsid w:val="00D403E9"/>
    <w:rsid w:val="00D41E1F"/>
    <w:rsid w:val="00D42205"/>
    <w:rsid w:val="00D4272D"/>
    <w:rsid w:val="00D429F3"/>
    <w:rsid w:val="00D43202"/>
    <w:rsid w:val="00D4422C"/>
    <w:rsid w:val="00D442B9"/>
    <w:rsid w:val="00D447D3"/>
    <w:rsid w:val="00D44E34"/>
    <w:rsid w:val="00D45734"/>
    <w:rsid w:val="00D462B8"/>
    <w:rsid w:val="00D46E9C"/>
    <w:rsid w:val="00D476CC"/>
    <w:rsid w:val="00D4788A"/>
    <w:rsid w:val="00D47A43"/>
    <w:rsid w:val="00D47D34"/>
    <w:rsid w:val="00D50041"/>
    <w:rsid w:val="00D50CCD"/>
    <w:rsid w:val="00D50EEF"/>
    <w:rsid w:val="00D5144C"/>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839"/>
    <w:rsid w:val="00DB2B84"/>
    <w:rsid w:val="00DB31FB"/>
    <w:rsid w:val="00DB4AA7"/>
    <w:rsid w:val="00DB509C"/>
    <w:rsid w:val="00DB55ED"/>
    <w:rsid w:val="00DB5712"/>
    <w:rsid w:val="00DB5CE5"/>
    <w:rsid w:val="00DB6732"/>
    <w:rsid w:val="00DB6842"/>
    <w:rsid w:val="00DB69FE"/>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46C"/>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274"/>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13D"/>
    <w:rsid w:val="00EB4475"/>
    <w:rsid w:val="00EB4E09"/>
    <w:rsid w:val="00EB4E1A"/>
    <w:rsid w:val="00EB56E8"/>
    <w:rsid w:val="00EB5969"/>
    <w:rsid w:val="00EB68A1"/>
    <w:rsid w:val="00EB6918"/>
    <w:rsid w:val="00EB6FFF"/>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1ED8"/>
    <w:rsid w:val="00ED31FD"/>
    <w:rsid w:val="00ED35C6"/>
    <w:rsid w:val="00ED3A30"/>
    <w:rsid w:val="00ED3AFC"/>
    <w:rsid w:val="00ED43A2"/>
    <w:rsid w:val="00ED4E8D"/>
    <w:rsid w:val="00ED5041"/>
    <w:rsid w:val="00ED599E"/>
    <w:rsid w:val="00ED5FC6"/>
    <w:rsid w:val="00ED60DD"/>
    <w:rsid w:val="00EE00F4"/>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D3A"/>
    <w:rsid w:val="00EF290C"/>
    <w:rsid w:val="00EF329F"/>
    <w:rsid w:val="00EF3A61"/>
    <w:rsid w:val="00EF461E"/>
    <w:rsid w:val="00EF476D"/>
    <w:rsid w:val="00EF4CA3"/>
    <w:rsid w:val="00EF4EE2"/>
    <w:rsid w:val="00EF5201"/>
    <w:rsid w:val="00EF52B7"/>
    <w:rsid w:val="00EF5CBB"/>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93E"/>
    <w:rsid w:val="00F17B02"/>
    <w:rsid w:val="00F20304"/>
    <w:rsid w:val="00F20654"/>
    <w:rsid w:val="00F21245"/>
    <w:rsid w:val="00F217B7"/>
    <w:rsid w:val="00F2198B"/>
    <w:rsid w:val="00F21F06"/>
    <w:rsid w:val="00F226FD"/>
    <w:rsid w:val="00F23167"/>
    <w:rsid w:val="00F234B4"/>
    <w:rsid w:val="00F23639"/>
    <w:rsid w:val="00F23B6A"/>
    <w:rsid w:val="00F23CE9"/>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6840"/>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6E1C"/>
    <w:rsid w:val="00F67472"/>
    <w:rsid w:val="00F67640"/>
    <w:rsid w:val="00F677C7"/>
    <w:rsid w:val="00F67E7D"/>
    <w:rsid w:val="00F712EE"/>
    <w:rsid w:val="00F71EA7"/>
    <w:rsid w:val="00F727B4"/>
    <w:rsid w:val="00F743F7"/>
    <w:rsid w:val="00F74759"/>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87BD5"/>
    <w:rsid w:val="00F90158"/>
    <w:rsid w:val="00F90970"/>
    <w:rsid w:val="00F90CA4"/>
    <w:rsid w:val="00F93516"/>
    <w:rsid w:val="00F93904"/>
    <w:rsid w:val="00F93D50"/>
    <w:rsid w:val="00F946D6"/>
    <w:rsid w:val="00F94801"/>
    <w:rsid w:val="00F94F52"/>
    <w:rsid w:val="00F9546B"/>
    <w:rsid w:val="00F97461"/>
    <w:rsid w:val="00FA061C"/>
    <w:rsid w:val="00FA1558"/>
    <w:rsid w:val="00FA1D78"/>
    <w:rsid w:val="00FA2B2E"/>
    <w:rsid w:val="00FA2CDF"/>
    <w:rsid w:val="00FA3126"/>
    <w:rsid w:val="00FA4448"/>
    <w:rsid w:val="00FA4B9B"/>
    <w:rsid w:val="00FA4BCF"/>
    <w:rsid w:val="00FA6817"/>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1FE5"/>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2836</Words>
  <Characters>16168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19</cp:revision>
  <cp:lastPrinted>2012-06-04T19:37:00Z</cp:lastPrinted>
  <dcterms:created xsi:type="dcterms:W3CDTF">2014-11-07T08:52:00Z</dcterms:created>
  <dcterms:modified xsi:type="dcterms:W3CDTF">2014-11-07T17:00:00Z</dcterms:modified>
</cp:coreProperties>
</file>